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3148D0AC" w:rsidR="00D52B99" w:rsidRDefault="5AF401B9" w:rsidP="5C530F47">
      <w:pPr>
        <w:spacing w:after="0" w:line="240" w:lineRule="auto"/>
        <w:rPr>
          <w:b/>
          <w:bCs/>
        </w:rPr>
      </w:pPr>
      <w:bookmarkStart w:id="0" w:name="_GoBack"/>
      <w:bookmarkEnd w:id="0"/>
      <w:r w:rsidRPr="64DA5DAA">
        <w:rPr>
          <w:b/>
          <w:bCs/>
          <w:sz w:val="24"/>
          <w:szCs w:val="24"/>
          <w:u w:val="single"/>
        </w:rPr>
        <w:t>Notulen klankbordgroep Wmo-forum</w:t>
      </w:r>
      <w:r>
        <w:br/>
      </w:r>
      <w:r>
        <w:br/>
      </w:r>
      <w:r w:rsidRPr="64DA5DAA">
        <w:rPr>
          <w:b/>
          <w:bCs/>
        </w:rPr>
        <w:t xml:space="preserve">Datum: </w:t>
      </w:r>
      <w:r w:rsidR="007F72B2">
        <w:rPr>
          <w:b/>
          <w:bCs/>
        </w:rPr>
        <w:t>15</w:t>
      </w:r>
      <w:r w:rsidR="00913244">
        <w:rPr>
          <w:b/>
          <w:bCs/>
        </w:rPr>
        <w:t>-</w:t>
      </w:r>
      <w:r w:rsidR="007F72B2">
        <w:rPr>
          <w:b/>
          <w:bCs/>
        </w:rPr>
        <w:t>6</w:t>
      </w:r>
      <w:r w:rsidR="00CF1B4B">
        <w:rPr>
          <w:b/>
          <w:bCs/>
        </w:rPr>
        <w:t>-202</w:t>
      </w:r>
      <w:r w:rsidR="00007234">
        <w:rPr>
          <w:b/>
          <w:bCs/>
        </w:rPr>
        <w:t>3</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5482AEE3"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057898">
        <w:rPr>
          <w:b/>
          <w:bCs/>
        </w:rPr>
        <w:t>William, Bert,</w:t>
      </w:r>
      <w:r w:rsidR="00CE3B8B">
        <w:rPr>
          <w:b/>
          <w:bCs/>
        </w:rPr>
        <w:t xml:space="preserve"> Jeroen,</w:t>
      </w:r>
      <w:r w:rsidR="00057898">
        <w:rPr>
          <w:b/>
          <w:bCs/>
        </w:rPr>
        <w:t xml:space="preserve"> </w:t>
      </w:r>
      <w:r w:rsidR="007F72B2">
        <w:rPr>
          <w:b/>
          <w:bCs/>
        </w:rPr>
        <w:t>Eva</w:t>
      </w:r>
      <w:r w:rsidR="00451B89">
        <w:rPr>
          <w:b/>
          <w:bCs/>
        </w:rPr>
        <w:t xml:space="preserve"> Alofs</w:t>
      </w:r>
      <w:r w:rsidR="007F72B2">
        <w:rPr>
          <w:b/>
          <w:bCs/>
        </w:rPr>
        <w:t xml:space="preserve">,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r w:rsidR="00451B89">
        <w:rPr>
          <w:b/>
          <w:bCs/>
        </w:rPr>
        <w:t>Nely</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6"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6B7A442C" w14:textId="77777777" w:rsidR="00D61C17" w:rsidRDefault="00451B89" w:rsidP="00057898">
            <w:pPr>
              <w:rPr>
                <w:b/>
                <w:bCs/>
                <w:sz w:val="20"/>
              </w:rPr>
            </w:pPr>
            <w:r w:rsidRPr="00451B89">
              <w:rPr>
                <w:b/>
                <w:bCs/>
                <w:sz w:val="20"/>
              </w:rPr>
              <w:t>Mededelingen</w:t>
            </w:r>
          </w:p>
          <w:p w14:paraId="7BF44088" w14:textId="453CAF6C" w:rsidR="00797A1F" w:rsidRPr="00797A1F" w:rsidRDefault="00BD3E17" w:rsidP="00057898">
            <w:pPr>
              <w:rPr>
                <w:sz w:val="20"/>
              </w:rPr>
            </w:pPr>
            <w:r>
              <w:rPr>
                <w:sz w:val="20"/>
              </w:rPr>
              <w:t xml:space="preserve">Een van de leden gaf aan dat </w:t>
            </w:r>
            <w:r w:rsidR="00DD7F04">
              <w:rPr>
                <w:sz w:val="20"/>
              </w:rPr>
              <w:t xml:space="preserve">een </w:t>
            </w:r>
            <w:r>
              <w:rPr>
                <w:sz w:val="20"/>
              </w:rPr>
              <w:t xml:space="preserve">mevrouw met Parkinson met wie hij in het koor zit heel erg lang op de Valiz had moeten wachten. Hij was om 13.30 besteld en kwam pas om 15.20. Hij heeft mevrouw geadviseerd een klacht in te dienen. Dick sprak onlangs ook iemand die klachten had over de regiotaxi, hier werd volgens diegene weinig mee gedaan. </w:t>
            </w:r>
            <w:r w:rsidR="00C56989">
              <w:rPr>
                <w:sz w:val="20"/>
              </w:rPr>
              <w:t xml:space="preserve">Hij had 1 keer geld terug gekregen.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1"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2F18114" w14:textId="77777777" w:rsidR="00A11EAB" w:rsidRPr="009113A0" w:rsidRDefault="00451B89" w:rsidP="00721CD0">
            <w:pPr>
              <w:rPr>
                <w:b/>
                <w:bCs/>
                <w:sz w:val="20"/>
              </w:rPr>
            </w:pPr>
            <w:r w:rsidRPr="009113A0">
              <w:rPr>
                <w:b/>
                <w:bCs/>
                <w:sz w:val="20"/>
              </w:rPr>
              <w:t>Notulen</w:t>
            </w:r>
          </w:p>
          <w:p w14:paraId="24464018" w14:textId="77777777" w:rsidR="00867EC1" w:rsidRPr="009113A0" w:rsidRDefault="00631EF4" w:rsidP="00721CD0">
            <w:pPr>
              <w:rPr>
                <w:sz w:val="20"/>
              </w:rPr>
            </w:pPr>
            <w:r w:rsidRPr="009113A0">
              <w:rPr>
                <w:sz w:val="20"/>
              </w:rPr>
              <w:t xml:space="preserve">Er zijn tot nu toe geen nieuwe leden gevonden door ons bezoek aan het wonen zorg en welzijn overleg. We gaan nog een keer contact zoeken met de organisaties die toen aanwezig waren. </w:t>
            </w:r>
            <w:r w:rsidR="00867EC1" w:rsidRPr="009113A0">
              <w:rPr>
                <w:sz w:val="20"/>
              </w:rPr>
              <w:br/>
              <w:t xml:space="preserve">Er heeft een stukje in de krant gestaan over de klankbordgroep en over dat we op zoek zijn naar nieuwe leden. </w:t>
            </w:r>
            <w:r w:rsidR="00867EC1" w:rsidRPr="009113A0">
              <w:rPr>
                <w:sz w:val="20"/>
              </w:rPr>
              <w:br/>
              <w:t>Er is ook een vacature geplaatst op de website van Veens Welzij</w:t>
            </w:r>
            <w:r w:rsidR="00DB3509" w:rsidRPr="009113A0">
              <w:rPr>
                <w:sz w:val="20"/>
              </w:rPr>
              <w:t xml:space="preserve">n. Hier is een reactie op gekomen, maar dat is uiteindelijk niets geworden. We blijven dus op zoek naar nieuwe leden. </w:t>
            </w:r>
          </w:p>
          <w:p w14:paraId="7E20D529" w14:textId="77777777" w:rsidR="00C07697" w:rsidRPr="009113A0" w:rsidRDefault="00C07697" w:rsidP="00721CD0">
            <w:pPr>
              <w:rPr>
                <w:sz w:val="20"/>
              </w:rPr>
            </w:pPr>
            <w:r w:rsidRPr="009113A0">
              <w:rPr>
                <w:sz w:val="20"/>
              </w:rPr>
              <w:t xml:space="preserve">Dick heeft nog niet nagevraagd of mensen met een PBG in de problemen gekomen zijn door de stijgende zorgkosten. Hij gaat dit alsnog doen. </w:t>
            </w:r>
          </w:p>
          <w:p w14:paraId="2D51D30D" w14:textId="1C67C802" w:rsidR="00357D19" w:rsidRPr="009113A0" w:rsidRDefault="00357D19" w:rsidP="00721CD0">
            <w:pPr>
              <w:rPr>
                <w:sz w:val="20"/>
              </w:rPr>
            </w:pPr>
            <w:r w:rsidRPr="009113A0">
              <w:rPr>
                <w:sz w:val="20"/>
              </w:rPr>
              <w:t>Er is nog contact met Scott over het thema onplanbare zorg, Dick zal hier de volgende keer op terug komen.</w:t>
            </w:r>
          </w:p>
          <w:p w14:paraId="239748A5" w14:textId="77777777" w:rsidR="00463CDD" w:rsidRPr="009113A0" w:rsidRDefault="00463CDD" w:rsidP="00721CD0">
            <w:pPr>
              <w:rPr>
                <w:sz w:val="20"/>
              </w:rPr>
            </w:pPr>
            <w:r w:rsidRPr="009113A0">
              <w:rPr>
                <w:sz w:val="20"/>
              </w:rPr>
              <w:t xml:space="preserve">De gemeente gaat kijken of er een regeling </w:t>
            </w:r>
            <w:r w:rsidR="00B46210" w:rsidRPr="009113A0">
              <w:rPr>
                <w:sz w:val="20"/>
              </w:rPr>
              <w:t xml:space="preserve">voor AED’s voortgezet kan worden, zij hopen hier </w:t>
            </w:r>
            <w:r w:rsidR="006442EE" w:rsidRPr="009113A0">
              <w:rPr>
                <w:sz w:val="20"/>
              </w:rPr>
              <w:t xml:space="preserve">in de tweede helft van 2023 meer duidelijkheid over te hebben. Op dat moment zal er weer contact met ons gezocht worden. </w:t>
            </w:r>
            <w:r w:rsidR="00E90721" w:rsidRPr="009113A0">
              <w:rPr>
                <w:sz w:val="20"/>
              </w:rPr>
              <w:t xml:space="preserve">Aan een overzicht van alle AED’s in Veenendaal kunnen zij niet komen vanwege privacywetgeving. </w:t>
            </w:r>
            <w:r w:rsidR="00214174" w:rsidRPr="009113A0">
              <w:rPr>
                <w:sz w:val="20"/>
              </w:rPr>
              <w:t>Geregistreerde burgerhulpverleners kunnen wel zien waar AED</w:t>
            </w:r>
            <w:r w:rsidR="0062073F" w:rsidRPr="009113A0">
              <w:rPr>
                <w:sz w:val="20"/>
              </w:rPr>
              <w:t>’</w:t>
            </w:r>
            <w:r w:rsidR="00214174" w:rsidRPr="009113A0">
              <w:rPr>
                <w:sz w:val="20"/>
              </w:rPr>
              <w:t>s hangen</w:t>
            </w:r>
            <w:r w:rsidR="0062073F" w:rsidRPr="009113A0">
              <w:rPr>
                <w:sz w:val="20"/>
              </w:rPr>
              <w:t xml:space="preserve">, dus zij kunnen hun taak gewoon uitvoeren. </w:t>
            </w:r>
          </w:p>
          <w:p w14:paraId="6A96C286" w14:textId="5BA7A233" w:rsidR="000E797B" w:rsidRPr="009113A0" w:rsidRDefault="000E797B" w:rsidP="000E797B">
            <w:pPr>
              <w:spacing w:before="100" w:beforeAutospacing="1" w:after="100" w:afterAutospacing="1"/>
              <w:rPr>
                <w:sz w:val="20"/>
              </w:rPr>
            </w:pPr>
            <w:r w:rsidRPr="009113A0">
              <w:rPr>
                <w:sz w:val="20"/>
              </w:rPr>
              <w:lastRenderedPageBreak/>
              <w:t>Mensen kunnen volledige vrijstelling krijgen van arbeids- en re</w:t>
            </w:r>
            <w:r w:rsidRPr="009113A0">
              <w:rPr>
                <w:rFonts w:cs="Arial"/>
                <w:sz w:val="20"/>
              </w:rPr>
              <w:t>ï</w:t>
            </w:r>
            <w:r w:rsidRPr="009113A0">
              <w:rPr>
                <w:sz w:val="20"/>
              </w:rPr>
              <w:t>ntegratieverplichting</w:t>
            </w:r>
            <w:r w:rsidR="00052F51" w:rsidRPr="009113A0">
              <w:rPr>
                <w:sz w:val="20"/>
              </w:rPr>
              <w:t>, zij hoeven dan niet meer om de zoveel jaar door een arts gezien te worden</w:t>
            </w:r>
            <w:r w:rsidRPr="009113A0">
              <w:rPr>
                <w:sz w:val="20"/>
              </w:rPr>
              <w:t>. Dit kan alleen voor iemand die volledig en duurzaam arbeidsongeschikt is. Hierbij wordt getoetst aan artikel 4 van de Wet inkomen naar Arbeidsvermogen.</w:t>
            </w:r>
            <w:r w:rsidR="00A54C2F" w:rsidRPr="009113A0">
              <w:rPr>
                <w:sz w:val="20"/>
              </w:rPr>
              <w:t xml:space="preserve"> </w:t>
            </w:r>
            <w:r w:rsidR="00114630" w:rsidRPr="009113A0">
              <w:rPr>
                <w:sz w:val="20"/>
              </w:rPr>
              <w:t xml:space="preserve"> </w:t>
            </w:r>
          </w:p>
          <w:p w14:paraId="078CF64A" w14:textId="77777777" w:rsidR="00114630" w:rsidRPr="009113A0" w:rsidRDefault="0050643E" w:rsidP="00114630">
            <w:pPr>
              <w:shd w:val="clear" w:color="auto" w:fill="FFFFFF"/>
              <w:spacing w:before="100" w:beforeAutospacing="1" w:after="100" w:afterAutospacing="1"/>
              <w:rPr>
                <w:rFonts w:ascii="Calibri" w:eastAsiaTheme="minorHAnsi" w:hAnsi="Calibri"/>
                <w:spacing w:val="0"/>
                <w:sz w:val="20"/>
              </w:rPr>
            </w:pPr>
            <w:hyperlink r:id="rId12" w:tgtFrame="_blank" w:tooltip="Bekijk Artikel 4. Definitie volledig en duurzaam arbeidsongeschikt van Wet werk en inkomen naar arbeidsvermogen" w:history="1">
              <w:r w:rsidR="00114630" w:rsidRPr="009113A0">
                <w:rPr>
                  <w:rStyle w:val="Hyperlink"/>
                  <w:color w:val="000000"/>
                  <w:sz w:val="20"/>
                </w:rPr>
                <w:t>Artikel 4. Definitie volledig en duurzaam arbeidsongeschikt</w:t>
              </w:r>
            </w:hyperlink>
          </w:p>
          <w:p w14:paraId="45D12FDA" w14:textId="77777777" w:rsidR="00114630" w:rsidRPr="009113A0" w:rsidRDefault="00114630" w:rsidP="00114630">
            <w:pPr>
              <w:numPr>
                <w:ilvl w:val="0"/>
                <w:numId w:val="16"/>
              </w:numPr>
              <w:shd w:val="clear" w:color="auto" w:fill="FFFFFF"/>
              <w:spacing w:before="100" w:beforeAutospacing="1" w:after="100" w:afterAutospacing="1" w:line="240" w:lineRule="auto"/>
              <w:rPr>
                <w:color w:val="000000"/>
                <w:sz w:val="20"/>
              </w:rPr>
            </w:pPr>
            <w:r w:rsidRPr="009113A0">
              <w:rPr>
                <w:color w:val="000000"/>
                <w:sz w:val="20"/>
              </w:rPr>
              <w:t>Volledig en duurzaam arbeidsongeschikt is hij die als rechtstreeks en objectief medisch vast te stellen gevolg van ziekte, gebrek, zwangerschap of bevalling duurzaam slechts in staat is om met arbeid ten hoogste 20% te verdienen van het maatmaninkomen per uur.</w:t>
            </w:r>
          </w:p>
          <w:p w14:paraId="0525962A" w14:textId="77777777" w:rsidR="00114630" w:rsidRPr="009113A0" w:rsidRDefault="00114630" w:rsidP="00114630">
            <w:pPr>
              <w:numPr>
                <w:ilvl w:val="0"/>
                <w:numId w:val="16"/>
              </w:numPr>
              <w:shd w:val="clear" w:color="auto" w:fill="FFFFFF"/>
              <w:spacing w:before="100" w:beforeAutospacing="1" w:after="100" w:afterAutospacing="1" w:line="240" w:lineRule="auto"/>
              <w:rPr>
                <w:sz w:val="20"/>
              </w:rPr>
            </w:pPr>
            <w:r w:rsidRPr="009113A0">
              <w:rPr>
                <w:color w:val="000000"/>
                <w:sz w:val="20"/>
              </w:rPr>
              <w:t>In het eerste lid wordt onder duurzaam verstaan een medisch stabiele of verslechterende situatie.</w:t>
            </w:r>
          </w:p>
          <w:p w14:paraId="0DFE862E" w14:textId="77777777" w:rsidR="00114630" w:rsidRPr="009113A0" w:rsidRDefault="00114630" w:rsidP="00114630">
            <w:pPr>
              <w:numPr>
                <w:ilvl w:val="0"/>
                <w:numId w:val="16"/>
              </w:numPr>
              <w:shd w:val="clear" w:color="auto" w:fill="FFFFFF"/>
              <w:spacing w:before="100" w:beforeAutospacing="1" w:after="100" w:afterAutospacing="1" w:line="240" w:lineRule="auto"/>
              <w:rPr>
                <w:color w:val="000000"/>
                <w:sz w:val="20"/>
              </w:rPr>
            </w:pPr>
            <w:r w:rsidRPr="009113A0">
              <w:rPr>
                <w:color w:val="000000"/>
                <w:sz w:val="20"/>
              </w:rPr>
              <w:t>Onder duurzaam wordt mede verstaan een medische situatie waarbij op lange termijn een geringe kans op herstel bestaat.</w:t>
            </w:r>
          </w:p>
          <w:p w14:paraId="43A988D3" w14:textId="3140F22C" w:rsidR="000E797B" w:rsidRPr="009113A0" w:rsidRDefault="000E797B" w:rsidP="00A54C2F">
            <w:pPr>
              <w:spacing w:before="100" w:beforeAutospacing="1" w:after="100" w:afterAutospacing="1"/>
              <w:rPr>
                <w:sz w:val="20"/>
              </w:rPr>
            </w:pP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705D2E3A" w14:textId="77777777" w:rsidR="00234B35" w:rsidRDefault="00451B89" w:rsidP="000E7115">
            <w:pPr>
              <w:spacing w:after="0" w:line="240" w:lineRule="auto"/>
              <w:rPr>
                <w:b/>
                <w:bCs/>
                <w:sz w:val="20"/>
              </w:rPr>
            </w:pPr>
            <w:r w:rsidRPr="005772A7">
              <w:rPr>
                <w:b/>
                <w:bCs/>
                <w:sz w:val="20"/>
              </w:rPr>
              <w:t>Integraal beleidskader sociaal domein</w:t>
            </w:r>
          </w:p>
          <w:p w14:paraId="7EF94A36" w14:textId="77777777" w:rsidR="009113A0" w:rsidRDefault="009113A0" w:rsidP="000E7115">
            <w:pPr>
              <w:spacing w:after="0" w:line="240" w:lineRule="auto"/>
              <w:rPr>
                <w:b/>
                <w:bCs/>
                <w:sz w:val="20"/>
              </w:rPr>
            </w:pPr>
          </w:p>
          <w:p w14:paraId="7C883C47" w14:textId="027CC697" w:rsidR="009113A0" w:rsidRDefault="009113A0" w:rsidP="000E7115">
            <w:pPr>
              <w:spacing w:after="0" w:line="240" w:lineRule="auto"/>
              <w:rPr>
                <w:sz w:val="20"/>
              </w:rPr>
            </w:pPr>
            <w:r>
              <w:rPr>
                <w:sz w:val="20"/>
              </w:rPr>
              <w:t xml:space="preserve">We hebben samen met Eva Alofs van de gemeente Veenendaal gesproken over het </w:t>
            </w:r>
            <w:r w:rsidR="0027040C">
              <w:rPr>
                <w:sz w:val="20"/>
              </w:rPr>
              <w:t xml:space="preserve">integraal beleidskader sociaal domein, dus de plannen voor het sociale domein voor de komende </w:t>
            </w:r>
            <w:r w:rsidR="00A906BD">
              <w:rPr>
                <w:sz w:val="20"/>
              </w:rPr>
              <w:t xml:space="preserve">4 jaar. Er wordt gefocust op </w:t>
            </w:r>
            <w:r w:rsidR="00341F76">
              <w:rPr>
                <w:sz w:val="20"/>
              </w:rPr>
              <w:t xml:space="preserve">6 thema’s, wij hebben er drie uitgebreid besproken. </w:t>
            </w:r>
          </w:p>
          <w:p w14:paraId="1155DCCF" w14:textId="77777777" w:rsidR="00341F76" w:rsidRDefault="00341F76" w:rsidP="000E7115">
            <w:pPr>
              <w:spacing w:after="0" w:line="240" w:lineRule="auto"/>
              <w:rPr>
                <w:sz w:val="20"/>
              </w:rPr>
            </w:pPr>
          </w:p>
          <w:p w14:paraId="1046AE2B" w14:textId="3BBD08DC" w:rsidR="00341F76" w:rsidRDefault="00211149" w:rsidP="000E7115">
            <w:pPr>
              <w:spacing w:after="0" w:line="240" w:lineRule="auto"/>
              <w:rPr>
                <w:sz w:val="20"/>
                <w:u w:val="single"/>
              </w:rPr>
            </w:pPr>
            <w:r w:rsidRPr="00211149">
              <w:rPr>
                <w:sz w:val="20"/>
                <w:u w:val="single"/>
              </w:rPr>
              <w:t>Preventie en vroeg signalering</w:t>
            </w:r>
          </w:p>
          <w:p w14:paraId="10B11D2C" w14:textId="36BAD8EB" w:rsidR="00211149" w:rsidRDefault="00211149" w:rsidP="000E7115">
            <w:pPr>
              <w:spacing w:after="0" w:line="240" w:lineRule="auto"/>
              <w:rPr>
                <w:sz w:val="20"/>
                <w:u w:val="single"/>
              </w:rPr>
            </w:pPr>
          </w:p>
          <w:p w14:paraId="2D6B2EC0" w14:textId="1189D365" w:rsidR="00211149" w:rsidRDefault="00211149" w:rsidP="000E7115">
            <w:pPr>
              <w:spacing w:after="0" w:line="240" w:lineRule="auto"/>
              <w:rPr>
                <w:sz w:val="20"/>
              </w:rPr>
            </w:pPr>
            <w:r>
              <w:rPr>
                <w:sz w:val="20"/>
              </w:rPr>
              <w:t xml:space="preserve">Wat </w:t>
            </w:r>
            <w:r w:rsidR="0055783A">
              <w:rPr>
                <w:sz w:val="20"/>
              </w:rPr>
              <w:t>kan de gemeente doen om problemen te voorkomen?</w:t>
            </w:r>
          </w:p>
          <w:p w14:paraId="09A3E447" w14:textId="77777777" w:rsidR="0055783A" w:rsidRDefault="0055783A" w:rsidP="000E7115">
            <w:pPr>
              <w:spacing w:after="0" w:line="240" w:lineRule="auto"/>
              <w:rPr>
                <w:sz w:val="20"/>
              </w:rPr>
            </w:pPr>
          </w:p>
          <w:p w14:paraId="1860B204" w14:textId="3EE294D9" w:rsidR="0055783A" w:rsidRDefault="005A5C71" w:rsidP="000E7115">
            <w:pPr>
              <w:spacing w:after="0" w:line="240" w:lineRule="auto"/>
              <w:rPr>
                <w:sz w:val="20"/>
              </w:rPr>
            </w:pPr>
            <w:r>
              <w:rPr>
                <w:sz w:val="20"/>
              </w:rPr>
              <w:t xml:space="preserve">Hulp vanwege digitalisering. </w:t>
            </w:r>
            <w:r w:rsidR="00EE336B">
              <w:rPr>
                <w:sz w:val="20"/>
              </w:rPr>
              <w:t>Alles moet steeds digitaler geregeld worden terwijl dit voor ouderen</w:t>
            </w:r>
            <w:r w:rsidR="00D813D1">
              <w:rPr>
                <w:sz w:val="20"/>
              </w:rPr>
              <w:t xml:space="preserve">, mensen die de taal niet goed spreken of mensen met een beperking moeilijk is. Als zij hierbij niet geholpen worden, </w:t>
            </w:r>
            <w:r w:rsidR="00067D0F">
              <w:rPr>
                <w:sz w:val="20"/>
              </w:rPr>
              <w:t xml:space="preserve">dan </w:t>
            </w:r>
            <w:r w:rsidR="00D813D1">
              <w:rPr>
                <w:sz w:val="20"/>
              </w:rPr>
              <w:t xml:space="preserve">komen zij in de problemen. </w:t>
            </w:r>
          </w:p>
          <w:p w14:paraId="6B41CBFE" w14:textId="77777777" w:rsidR="00D813D1" w:rsidRDefault="00D813D1" w:rsidP="000E7115">
            <w:pPr>
              <w:spacing w:after="0" w:line="240" w:lineRule="auto"/>
              <w:rPr>
                <w:sz w:val="20"/>
              </w:rPr>
            </w:pPr>
          </w:p>
          <w:p w14:paraId="4AF30259" w14:textId="5E1DCFB5" w:rsidR="00D813D1" w:rsidRDefault="00B122E2" w:rsidP="000E7115">
            <w:pPr>
              <w:spacing w:after="0" w:line="240" w:lineRule="auto"/>
              <w:rPr>
                <w:sz w:val="20"/>
              </w:rPr>
            </w:pPr>
            <w:r>
              <w:rPr>
                <w:sz w:val="20"/>
              </w:rPr>
              <w:t xml:space="preserve">Schaamte rondom schulden wegnemen. Mensen vragen nu vaak te laat hulp omdat zij zich schamen. </w:t>
            </w:r>
          </w:p>
          <w:p w14:paraId="2879D2A7" w14:textId="77777777" w:rsidR="008450EE" w:rsidRDefault="008450EE" w:rsidP="000E7115">
            <w:pPr>
              <w:spacing w:after="0" w:line="240" w:lineRule="auto"/>
              <w:rPr>
                <w:sz w:val="20"/>
              </w:rPr>
            </w:pPr>
          </w:p>
          <w:p w14:paraId="7968B636" w14:textId="36355A8D" w:rsidR="008450EE" w:rsidRDefault="008450EE" w:rsidP="000E7115">
            <w:pPr>
              <w:spacing w:after="0" w:line="240" w:lineRule="auto"/>
              <w:rPr>
                <w:sz w:val="20"/>
              </w:rPr>
            </w:pPr>
            <w:r>
              <w:rPr>
                <w:sz w:val="20"/>
              </w:rPr>
              <w:t>Gezondheidszorg</w:t>
            </w:r>
            <w:r w:rsidR="000A005B">
              <w:rPr>
                <w:sz w:val="20"/>
              </w:rPr>
              <w:t>/ondersteuning</w:t>
            </w:r>
            <w:r>
              <w:rPr>
                <w:sz w:val="20"/>
              </w:rPr>
              <w:t xml:space="preserve"> moet betaalbaar blijven zodat mensen zorg niet gaan mijden en in grotere problemen</w:t>
            </w:r>
            <w:r w:rsidR="000A005B">
              <w:rPr>
                <w:sz w:val="20"/>
              </w:rPr>
              <w:t xml:space="preserve"> terecht komen. </w:t>
            </w:r>
          </w:p>
          <w:p w14:paraId="1813B21D" w14:textId="77777777" w:rsidR="000A005B" w:rsidRDefault="000A005B" w:rsidP="000E7115">
            <w:pPr>
              <w:spacing w:after="0" w:line="240" w:lineRule="auto"/>
              <w:rPr>
                <w:sz w:val="20"/>
              </w:rPr>
            </w:pPr>
          </w:p>
          <w:p w14:paraId="376EA832" w14:textId="46456E77" w:rsidR="000A005B" w:rsidRDefault="000A005B" w:rsidP="000E7115">
            <w:pPr>
              <w:spacing w:after="0" w:line="240" w:lineRule="auto"/>
              <w:rPr>
                <w:sz w:val="20"/>
              </w:rPr>
            </w:pPr>
            <w:r>
              <w:rPr>
                <w:sz w:val="20"/>
              </w:rPr>
              <w:t>Het welzijnswerk moet laagdrempelig zij</w:t>
            </w:r>
            <w:r w:rsidR="00464FC7">
              <w:rPr>
                <w:sz w:val="20"/>
              </w:rPr>
              <w:t xml:space="preserve">n. </w:t>
            </w:r>
          </w:p>
          <w:p w14:paraId="06C2945E" w14:textId="77777777" w:rsidR="00464FC7" w:rsidRDefault="00464FC7" w:rsidP="000E7115">
            <w:pPr>
              <w:spacing w:after="0" w:line="240" w:lineRule="auto"/>
              <w:rPr>
                <w:sz w:val="20"/>
              </w:rPr>
            </w:pPr>
          </w:p>
          <w:p w14:paraId="4E0B1874" w14:textId="4665DF56" w:rsidR="00464FC7" w:rsidRDefault="00464FC7" w:rsidP="000E7115">
            <w:pPr>
              <w:spacing w:after="0" w:line="240" w:lineRule="auto"/>
              <w:rPr>
                <w:sz w:val="20"/>
              </w:rPr>
            </w:pPr>
            <w:r>
              <w:rPr>
                <w:sz w:val="20"/>
              </w:rPr>
              <w:t xml:space="preserve">De gemeente moet ervoor zorgen dat mensen goed weten waar zij met hun </w:t>
            </w:r>
            <w:r w:rsidR="00FD3A69">
              <w:rPr>
                <w:sz w:val="20"/>
              </w:rPr>
              <w:t xml:space="preserve">vraag terecht kunnen. Mensen moeten de weg weten naar hulp en in de sociale basis. </w:t>
            </w:r>
          </w:p>
          <w:p w14:paraId="3F499011" w14:textId="77777777" w:rsidR="005E2E80" w:rsidRDefault="005E2E80" w:rsidP="000E7115">
            <w:pPr>
              <w:spacing w:after="0" w:line="240" w:lineRule="auto"/>
              <w:rPr>
                <w:sz w:val="20"/>
              </w:rPr>
            </w:pPr>
          </w:p>
          <w:p w14:paraId="28A7CB74" w14:textId="162ABD60" w:rsidR="005E2E80" w:rsidRDefault="005E2E80" w:rsidP="000E7115">
            <w:pPr>
              <w:spacing w:after="0" w:line="240" w:lineRule="auto"/>
              <w:rPr>
                <w:sz w:val="20"/>
                <w:u w:val="single"/>
              </w:rPr>
            </w:pPr>
            <w:r>
              <w:rPr>
                <w:sz w:val="20"/>
                <w:u w:val="single"/>
              </w:rPr>
              <w:lastRenderedPageBreak/>
              <w:t>Inclusieve samenleving en kansgelijkheid</w:t>
            </w:r>
          </w:p>
          <w:p w14:paraId="5F777044" w14:textId="33CEDD21" w:rsidR="005E2E80" w:rsidRDefault="005E2E80" w:rsidP="000E7115">
            <w:pPr>
              <w:spacing w:after="0" w:line="240" w:lineRule="auto"/>
              <w:rPr>
                <w:sz w:val="20"/>
              </w:rPr>
            </w:pPr>
            <w:r>
              <w:rPr>
                <w:sz w:val="20"/>
              </w:rPr>
              <w:br/>
              <w:t xml:space="preserve">Iedereen doet mee! </w:t>
            </w:r>
          </w:p>
          <w:p w14:paraId="100E0191" w14:textId="77777777" w:rsidR="00F7210B" w:rsidRDefault="00F7210B" w:rsidP="000E7115">
            <w:pPr>
              <w:spacing w:after="0" w:line="240" w:lineRule="auto"/>
              <w:rPr>
                <w:sz w:val="20"/>
              </w:rPr>
            </w:pPr>
          </w:p>
          <w:p w14:paraId="42AA5417" w14:textId="4AA14BB0" w:rsidR="00F7210B" w:rsidRDefault="00F7210B" w:rsidP="000E7115">
            <w:pPr>
              <w:spacing w:after="0" w:line="240" w:lineRule="auto"/>
              <w:rPr>
                <w:sz w:val="20"/>
              </w:rPr>
            </w:pPr>
            <w:r>
              <w:rPr>
                <w:sz w:val="20"/>
              </w:rPr>
              <w:t xml:space="preserve">Het is belangrijk dat sport voor iedereen toegankelijk is. </w:t>
            </w:r>
          </w:p>
          <w:p w14:paraId="6E1F6DBD" w14:textId="77777777" w:rsidR="00F7210B" w:rsidRDefault="00F7210B" w:rsidP="000E7115">
            <w:pPr>
              <w:spacing w:after="0" w:line="240" w:lineRule="auto"/>
              <w:rPr>
                <w:sz w:val="20"/>
              </w:rPr>
            </w:pPr>
          </w:p>
          <w:p w14:paraId="13BF85DE" w14:textId="1F06225B" w:rsidR="00F7210B" w:rsidRDefault="00782906" w:rsidP="000E7115">
            <w:pPr>
              <w:spacing w:after="0" w:line="240" w:lineRule="auto"/>
              <w:rPr>
                <w:sz w:val="20"/>
              </w:rPr>
            </w:pPr>
            <w:r>
              <w:rPr>
                <w:sz w:val="20"/>
              </w:rPr>
              <w:t>Het hebben van sociale contacten en mee kunnen doen aan activiteiten is belangrijk. Voor sommige mensen is dat erg moeilijk. Zij vinden het lastig om contact met anderen te maken of spannend om naar activiteiten te gaan. Een vriendenkring met begeleiding kan hierbij helpen. Ook een vrije tijds kring zoals bij buitenzorg</w:t>
            </w:r>
            <w:r w:rsidR="00ED0216">
              <w:rPr>
                <w:sz w:val="20"/>
              </w:rPr>
              <w:t xml:space="preserve"> kan helpend zijn. Het is belangrijk d</w:t>
            </w:r>
            <w:r w:rsidR="00AE05EC">
              <w:rPr>
                <w:sz w:val="20"/>
              </w:rPr>
              <w:t xml:space="preserve">at mensen </w:t>
            </w:r>
            <w:r w:rsidR="00FA0E33">
              <w:rPr>
                <w:sz w:val="20"/>
              </w:rPr>
              <w:t xml:space="preserve">zulk soort hulp kunnen krijgen en dat er zulke voorzieningen zijn zodat zij hun netwerk uit kunnen breiden. </w:t>
            </w:r>
          </w:p>
          <w:p w14:paraId="1D0B0D53" w14:textId="77777777" w:rsidR="00FA0E33" w:rsidRDefault="00FA0E33" w:rsidP="000E7115">
            <w:pPr>
              <w:spacing w:after="0" w:line="240" w:lineRule="auto"/>
              <w:rPr>
                <w:sz w:val="20"/>
              </w:rPr>
            </w:pPr>
          </w:p>
          <w:p w14:paraId="58F55031" w14:textId="062BF1DF" w:rsidR="00FA0E33" w:rsidRDefault="00FA0E33" w:rsidP="000E7115">
            <w:pPr>
              <w:spacing w:after="0" w:line="240" w:lineRule="auto"/>
              <w:rPr>
                <w:sz w:val="20"/>
              </w:rPr>
            </w:pPr>
            <w:r>
              <w:rPr>
                <w:sz w:val="20"/>
              </w:rPr>
              <w:t xml:space="preserve">Het is belangrijk dat </w:t>
            </w:r>
            <w:r w:rsidR="009A690C">
              <w:rPr>
                <w:sz w:val="20"/>
              </w:rPr>
              <w:t xml:space="preserve">er gebruik gemaakt wordt van eenvoudige en duidelijke taal. </w:t>
            </w:r>
          </w:p>
          <w:p w14:paraId="6DBB9551" w14:textId="77777777" w:rsidR="009A690C" w:rsidRDefault="009A690C" w:rsidP="000E7115">
            <w:pPr>
              <w:spacing w:after="0" w:line="240" w:lineRule="auto"/>
              <w:rPr>
                <w:sz w:val="20"/>
              </w:rPr>
            </w:pPr>
          </w:p>
          <w:p w14:paraId="7F3A60CD" w14:textId="51D81112" w:rsidR="009A690C" w:rsidRDefault="009A690C" w:rsidP="000E7115">
            <w:pPr>
              <w:spacing w:after="0" w:line="240" w:lineRule="auto"/>
              <w:rPr>
                <w:sz w:val="20"/>
              </w:rPr>
            </w:pPr>
            <w:r>
              <w:rPr>
                <w:sz w:val="20"/>
              </w:rPr>
              <w:t xml:space="preserve">Veenendaal moet goed toegankelijk zijn voor mensen met een visuele beperking en moet goed rolstoeltoegankelijk zijn. </w:t>
            </w:r>
          </w:p>
          <w:p w14:paraId="27AB3F07" w14:textId="77777777" w:rsidR="009A690C" w:rsidRDefault="009A690C" w:rsidP="000E7115">
            <w:pPr>
              <w:spacing w:after="0" w:line="240" w:lineRule="auto"/>
              <w:rPr>
                <w:sz w:val="20"/>
              </w:rPr>
            </w:pPr>
          </w:p>
          <w:p w14:paraId="47E9E21A" w14:textId="2F963F7A" w:rsidR="001E3289" w:rsidRDefault="001E3289" w:rsidP="000E7115">
            <w:pPr>
              <w:spacing w:after="0" w:line="240" w:lineRule="auto"/>
              <w:rPr>
                <w:sz w:val="20"/>
              </w:rPr>
            </w:pPr>
            <w:r>
              <w:rPr>
                <w:sz w:val="20"/>
              </w:rPr>
              <w:t xml:space="preserve">Het is belangrijk dat mensen hulp krijgen bij het zoeken naar en vinden van werk als hen dit zelf niet lukt. </w:t>
            </w:r>
          </w:p>
          <w:p w14:paraId="358B5D8B" w14:textId="77777777" w:rsidR="003C2BCF" w:rsidRDefault="003C2BCF" w:rsidP="000E7115">
            <w:pPr>
              <w:spacing w:after="0" w:line="240" w:lineRule="auto"/>
              <w:rPr>
                <w:sz w:val="20"/>
              </w:rPr>
            </w:pPr>
          </w:p>
          <w:p w14:paraId="436ABC04" w14:textId="55290AA3" w:rsidR="003C2BCF" w:rsidRDefault="003C2BCF" w:rsidP="000E7115">
            <w:pPr>
              <w:spacing w:after="0" w:line="240" w:lineRule="auto"/>
              <w:rPr>
                <w:sz w:val="20"/>
              </w:rPr>
            </w:pPr>
            <w:r>
              <w:rPr>
                <w:sz w:val="20"/>
              </w:rPr>
              <w:t xml:space="preserve">Er moeten voldoende werkplekken zijn die passend zijn voor mensen met een beperking. Werkgevers moeten mensen </w:t>
            </w:r>
            <w:r w:rsidR="001E2B41">
              <w:rPr>
                <w:sz w:val="20"/>
              </w:rPr>
              <w:t xml:space="preserve">ook een kans geven en soms aanpassingen doen of iets minder veeleisend zijn. De leden van de klankbordgroep vinden het erg belangrijk dat ook zij mee kunnen doen en aan het werk kunnen zijn. </w:t>
            </w:r>
            <w:r w:rsidR="00D237E2">
              <w:rPr>
                <w:sz w:val="20"/>
              </w:rPr>
              <w:t xml:space="preserve">Goede begeleiding op het werk is volgens hen erg belangrijk. Zij werken </w:t>
            </w:r>
            <w:r w:rsidR="004B39F9">
              <w:rPr>
                <w:sz w:val="20"/>
              </w:rPr>
              <w:t xml:space="preserve">op de sociale werkplaats </w:t>
            </w:r>
            <w:r w:rsidR="00BB282B">
              <w:rPr>
                <w:sz w:val="20"/>
              </w:rPr>
              <w:t xml:space="preserve">(IW4) </w:t>
            </w:r>
            <w:r w:rsidR="004B39F9">
              <w:rPr>
                <w:sz w:val="20"/>
              </w:rPr>
              <w:t xml:space="preserve">en zijn daar op hun plek. Het is volgens hen heel belangrijk dat de sociale werkplaats blijft bestaan! </w:t>
            </w:r>
          </w:p>
          <w:p w14:paraId="3956C5D2" w14:textId="77777777" w:rsidR="004508E6" w:rsidRDefault="004508E6" w:rsidP="000E7115">
            <w:pPr>
              <w:spacing w:after="0" w:line="240" w:lineRule="auto"/>
              <w:rPr>
                <w:sz w:val="20"/>
              </w:rPr>
            </w:pPr>
          </w:p>
          <w:p w14:paraId="1DB57CFE" w14:textId="69DC20D9" w:rsidR="004508E6" w:rsidRDefault="004508E6" w:rsidP="000E7115">
            <w:pPr>
              <w:spacing w:after="0" w:line="240" w:lineRule="auto"/>
              <w:rPr>
                <w:sz w:val="20"/>
                <w:u w:val="single"/>
              </w:rPr>
            </w:pPr>
            <w:r w:rsidRPr="004508E6">
              <w:rPr>
                <w:sz w:val="20"/>
                <w:u w:val="single"/>
              </w:rPr>
              <w:t>Toekomstbestendig sociaal domein</w:t>
            </w:r>
          </w:p>
          <w:p w14:paraId="3AA5C027" w14:textId="77777777" w:rsidR="004508E6" w:rsidRDefault="004508E6" w:rsidP="000E7115">
            <w:pPr>
              <w:spacing w:after="0" w:line="240" w:lineRule="auto"/>
              <w:rPr>
                <w:sz w:val="20"/>
                <w:u w:val="single"/>
              </w:rPr>
            </w:pPr>
          </w:p>
          <w:p w14:paraId="62894400" w14:textId="12E83748" w:rsidR="004508E6" w:rsidRDefault="004508E6" w:rsidP="000E7115">
            <w:pPr>
              <w:spacing w:after="0" w:line="240" w:lineRule="auto"/>
              <w:rPr>
                <w:sz w:val="20"/>
              </w:rPr>
            </w:pPr>
            <w:r>
              <w:rPr>
                <w:sz w:val="20"/>
              </w:rPr>
              <w:t xml:space="preserve">Hoe moet het in de toekomst als steeds meer mensen </w:t>
            </w:r>
            <w:r w:rsidR="007456FF">
              <w:rPr>
                <w:sz w:val="20"/>
              </w:rPr>
              <w:t>zorg nodig hebben, maar er steeds minder mensen zijn die de zorg kunnen bieden?</w:t>
            </w:r>
          </w:p>
          <w:p w14:paraId="42E45C9B" w14:textId="77777777" w:rsidR="007456FF" w:rsidRDefault="007456FF" w:rsidP="000E7115">
            <w:pPr>
              <w:spacing w:after="0" w:line="240" w:lineRule="auto"/>
              <w:rPr>
                <w:sz w:val="20"/>
              </w:rPr>
            </w:pPr>
          </w:p>
          <w:p w14:paraId="15ED65FE" w14:textId="0B29EE5F" w:rsidR="007456FF" w:rsidRDefault="007456FF" w:rsidP="000E7115">
            <w:pPr>
              <w:spacing w:after="0" w:line="240" w:lineRule="auto"/>
              <w:rPr>
                <w:sz w:val="20"/>
              </w:rPr>
            </w:pPr>
            <w:r>
              <w:rPr>
                <w:sz w:val="20"/>
              </w:rPr>
              <w:t xml:space="preserve">We zijn nu erg IK gericht, we moeten meer omkijken naar elkaar. </w:t>
            </w:r>
            <w:r w:rsidR="00C074B9">
              <w:rPr>
                <w:sz w:val="20"/>
              </w:rPr>
              <w:t xml:space="preserve">Buurten moeten versterkt worden en </w:t>
            </w:r>
            <w:r w:rsidR="00B54C49">
              <w:rPr>
                <w:sz w:val="20"/>
              </w:rPr>
              <w:t>het vormen van groepen waarin we naar elkaar omkijken is helpend. We moeten weer hulp aan onze omgeving kunnen en durven vragen</w:t>
            </w:r>
            <w:r w:rsidR="00DD194C">
              <w:rPr>
                <w:sz w:val="20"/>
              </w:rPr>
              <w:t xml:space="preserve"> in plaats van aan professionals. Het collectief moet vanzelfsprekend zijn. </w:t>
            </w:r>
          </w:p>
          <w:p w14:paraId="34815D5E" w14:textId="77777777" w:rsidR="0036795A" w:rsidRDefault="0036795A" w:rsidP="000E7115">
            <w:pPr>
              <w:spacing w:after="0" w:line="240" w:lineRule="auto"/>
              <w:rPr>
                <w:sz w:val="20"/>
              </w:rPr>
            </w:pPr>
          </w:p>
          <w:p w14:paraId="0E215C95" w14:textId="4E48062B" w:rsidR="0036795A" w:rsidRDefault="0036795A" w:rsidP="000E7115">
            <w:pPr>
              <w:spacing w:after="0" w:line="240" w:lineRule="auto"/>
              <w:rPr>
                <w:sz w:val="20"/>
              </w:rPr>
            </w:pPr>
            <w:r>
              <w:rPr>
                <w:sz w:val="20"/>
              </w:rPr>
              <w:t xml:space="preserve">Hulpmiddelen als een traplift kunnen mensen helpen om </w:t>
            </w:r>
            <w:r w:rsidR="00620B64">
              <w:rPr>
                <w:sz w:val="20"/>
              </w:rPr>
              <w:t xml:space="preserve">langer thuis te blijven wonen en minder hulp van anderen nodig te hebben. </w:t>
            </w:r>
          </w:p>
          <w:p w14:paraId="6D7C5BAC" w14:textId="77777777" w:rsidR="00620B64" w:rsidRDefault="00620B64" w:rsidP="000E7115">
            <w:pPr>
              <w:spacing w:after="0" w:line="240" w:lineRule="auto"/>
              <w:rPr>
                <w:sz w:val="20"/>
              </w:rPr>
            </w:pPr>
          </w:p>
          <w:p w14:paraId="61997388" w14:textId="6BCA8EF1" w:rsidR="00620B64" w:rsidRDefault="00620B64" w:rsidP="000E7115">
            <w:pPr>
              <w:spacing w:after="0" w:line="240" w:lineRule="auto"/>
              <w:rPr>
                <w:sz w:val="20"/>
              </w:rPr>
            </w:pPr>
            <w:r>
              <w:rPr>
                <w:sz w:val="20"/>
              </w:rPr>
              <w:t>Een aantal leden van de klankbordgroep maakt gebruik van digicontact. Zij kunnen 24/7</w:t>
            </w:r>
            <w:r w:rsidR="00CC7D4D">
              <w:rPr>
                <w:sz w:val="20"/>
              </w:rPr>
              <w:t xml:space="preserve"> middels videobellen contact zoeken met een hulpverlener. Dit is voor hen heel helpend en daardoor hoeft er niet 24/7 een hulpverlener bij hen </w:t>
            </w:r>
            <w:r w:rsidR="000A4B27">
              <w:rPr>
                <w:sz w:val="20"/>
              </w:rPr>
              <w:t xml:space="preserve">in de buurt aanwezig te zijn. </w:t>
            </w:r>
          </w:p>
          <w:p w14:paraId="1A421628" w14:textId="77777777" w:rsidR="00672C33" w:rsidRDefault="00672C33" w:rsidP="000E7115">
            <w:pPr>
              <w:spacing w:after="0" w:line="240" w:lineRule="auto"/>
              <w:rPr>
                <w:sz w:val="20"/>
              </w:rPr>
            </w:pPr>
          </w:p>
          <w:p w14:paraId="08CCB542" w14:textId="6C312585" w:rsidR="00672C33" w:rsidRDefault="000A695E" w:rsidP="000E7115">
            <w:pPr>
              <w:spacing w:after="0" w:line="240" w:lineRule="auto"/>
              <w:rPr>
                <w:sz w:val="20"/>
              </w:rPr>
            </w:pPr>
            <w:r>
              <w:rPr>
                <w:sz w:val="20"/>
              </w:rPr>
              <w:lastRenderedPageBreak/>
              <w:t>Ieder kind moet mee kunnen doen, ook al is een kind bijvoorbeeld druk.</w:t>
            </w:r>
            <w:r w:rsidR="00731914">
              <w:rPr>
                <w:sz w:val="20"/>
              </w:rPr>
              <w:t xml:space="preserve"> Nu krijgt 30</w:t>
            </w:r>
            <w:r w:rsidR="00126EF6">
              <w:rPr>
                <w:sz w:val="20"/>
              </w:rPr>
              <w:t xml:space="preserve">% </w:t>
            </w:r>
            <w:r w:rsidR="001E3006" w:rsidRPr="00045C5D">
              <w:rPr>
                <w:color w:val="000000" w:themeColor="text1"/>
                <w:sz w:val="20"/>
              </w:rPr>
              <w:t>kinderen tijdens hun jeugd 1 of meerdere keren</w:t>
            </w:r>
            <w:r w:rsidR="00045C5D">
              <w:rPr>
                <w:sz w:val="20"/>
              </w:rPr>
              <w:t xml:space="preserve"> </w:t>
            </w:r>
            <w:r w:rsidR="00126EF6">
              <w:rPr>
                <w:sz w:val="20"/>
              </w:rPr>
              <w:t xml:space="preserve">van de jeugdzorg, dat is echt heel erg veel. </w:t>
            </w:r>
          </w:p>
          <w:p w14:paraId="23A5F3D9" w14:textId="77777777" w:rsidR="0044765E" w:rsidRDefault="0044765E" w:rsidP="000E7115">
            <w:pPr>
              <w:spacing w:after="0" w:line="240" w:lineRule="auto"/>
              <w:rPr>
                <w:sz w:val="20"/>
              </w:rPr>
            </w:pPr>
          </w:p>
          <w:p w14:paraId="03ECB8CF" w14:textId="03DB6B94" w:rsidR="0044765E" w:rsidRDefault="0044765E" w:rsidP="000E7115">
            <w:pPr>
              <w:spacing w:after="0" w:line="240" w:lineRule="auto"/>
              <w:rPr>
                <w:sz w:val="20"/>
              </w:rPr>
            </w:pPr>
            <w:r>
              <w:rPr>
                <w:sz w:val="20"/>
              </w:rPr>
              <w:t>Is dat beide ouders werken wellicht een oorzaak van toenemende jeugdzorg?</w:t>
            </w:r>
          </w:p>
          <w:p w14:paraId="4FDC0ABB" w14:textId="77777777" w:rsidR="0044765E" w:rsidRPr="004508E6" w:rsidRDefault="0044765E" w:rsidP="000E7115">
            <w:pPr>
              <w:spacing w:after="0" w:line="240" w:lineRule="auto"/>
              <w:rPr>
                <w:sz w:val="20"/>
              </w:rPr>
            </w:pPr>
          </w:p>
          <w:p w14:paraId="71FC097A" w14:textId="4A99619D" w:rsidR="005E2E80" w:rsidRPr="00C87D9E" w:rsidRDefault="00C87D9E" w:rsidP="000E7115">
            <w:pPr>
              <w:spacing w:after="0" w:line="240" w:lineRule="auto"/>
              <w:rPr>
                <w:sz w:val="20"/>
              </w:rPr>
            </w:pPr>
            <w:r>
              <w:rPr>
                <w:sz w:val="20"/>
              </w:rPr>
              <w:t xml:space="preserve">Eva vraagt of hulp misschien meer in groepen aangeboden zou kunnen worden in plaats van 1 op 1. </w:t>
            </w:r>
            <w:r w:rsidR="00EC18E6">
              <w:rPr>
                <w:sz w:val="20"/>
              </w:rPr>
              <w:t>Er wordt door een van de leden aangegeven dat hij dat niet fijn zou vinden. Hij zegt: “mijn probleem gaat een ander niets aan”. Een van de andere leden geeft aan dat</w:t>
            </w:r>
            <w:r w:rsidR="00AE5F6E">
              <w:rPr>
                <w:sz w:val="20"/>
              </w:rPr>
              <w:t xml:space="preserve"> hulp in een groep voor hem lastig is vanwege zijn gehoorprobleem. Hij heeft ook liever 1 op 1 hulp. </w:t>
            </w:r>
          </w:p>
          <w:p w14:paraId="46E0BB7E" w14:textId="02945C99" w:rsidR="00211149" w:rsidRPr="00211149" w:rsidRDefault="00211149" w:rsidP="000E7115">
            <w:pPr>
              <w:spacing w:after="0" w:line="240" w:lineRule="auto"/>
              <w:rPr>
                <w:sz w:val="20"/>
                <w:u w:val="single"/>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lastRenderedPageBreak/>
              <w:drawing>
                <wp:inline distT="0" distB="0" distL="0" distR="0" wp14:anchorId="7FEE0C14" wp14:editId="1A70FA9D">
                  <wp:extent cx="942975" cy="942975"/>
                  <wp:effectExtent l="0" t="0" r="9525" b="9525"/>
                  <wp:docPr id="729999243" name="Afbeelding 72999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545CA1CC" w14:textId="77777777" w:rsidR="006B418E" w:rsidRDefault="00D7541D" w:rsidP="00EC5162">
            <w:pPr>
              <w:rPr>
                <w:rFonts w:cs="Arial"/>
                <w:b/>
                <w:bCs/>
                <w:sz w:val="20"/>
              </w:rPr>
            </w:pPr>
            <w:r w:rsidRPr="00D7541D">
              <w:rPr>
                <w:rFonts w:cs="Arial"/>
                <w:b/>
                <w:bCs/>
                <w:sz w:val="20"/>
              </w:rPr>
              <w:t xml:space="preserve">Rondvraag </w:t>
            </w:r>
          </w:p>
          <w:p w14:paraId="163275E4" w14:textId="77777777" w:rsidR="005F20F4" w:rsidRDefault="00F24F38" w:rsidP="00F24F38">
            <w:pPr>
              <w:rPr>
                <w:rFonts w:cs="Arial"/>
                <w:sz w:val="20"/>
              </w:rPr>
            </w:pPr>
            <w:r>
              <w:rPr>
                <w:rFonts w:cs="Arial"/>
                <w:sz w:val="20"/>
              </w:rPr>
              <w:t>Wie wil er in gesprek met de gemeente over digitale toegankelijkheid?</w:t>
            </w:r>
          </w:p>
          <w:p w14:paraId="7CCD5314" w14:textId="0AEC0D91" w:rsidR="00F24F38" w:rsidRDefault="00F24F38" w:rsidP="00F24F38">
            <w:pPr>
              <w:rPr>
                <w:rFonts w:cs="Arial"/>
                <w:sz w:val="20"/>
              </w:rPr>
            </w:pPr>
            <w:r>
              <w:rPr>
                <w:rFonts w:cs="Arial"/>
                <w:sz w:val="20"/>
              </w:rPr>
              <w:t>Nico en Bert</w:t>
            </w:r>
            <w:r w:rsidR="00126EF6">
              <w:rPr>
                <w:rFonts w:cs="Arial"/>
                <w:sz w:val="20"/>
              </w:rPr>
              <w:t xml:space="preserve"> willen dit wel. </w:t>
            </w:r>
          </w:p>
          <w:p w14:paraId="137870C7" w14:textId="74B614DE" w:rsidR="00403D4D" w:rsidRPr="00BD6C45" w:rsidRDefault="00403D4D" w:rsidP="00F24F38">
            <w:pPr>
              <w:rPr>
                <w:rFonts w:cs="Arial"/>
                <w:sz w:val="20"/>
              </w:rPr>
            </w:pPr>
            <w:r>
              <w:rPr>
                <w:rFonts w:cs="Arial"/>
                <w:sz w:val="20"/>
              </w:rPr>
              <w:t>De gemeente wil het parkeerbeleid</w:t>
            </w:r>
            <w:r w:rsidR="00E650ED">
              <w:rPr>
                <w:rFonts w:cs="Arial"/>
                <w:sz w:val="20"/>
              </w:rPr>
              <w:t xml:space="preserve"> aanpassen. </w:t>
            </w:r>
            <w:r w:rsidR="00BD6C45" w:rsidRPr="00BD6C45">
              <w:rPr>
                <w:rFonts w:eastAsiaTheme="minorHAnsi" w:cs="Arial"/>
                <w:spacing w:val="0"/>
                <w:sz w:val="20"/>
              </w:rPr>
              <w:t>Een van de voorstellen is dat je dan met een gehandicaptenparkeerkaart wel gratis zou mogen parkeren op een gehandicaptenparkeerplaats, maar niet op een gewone parkeerplaats. Als er niet voldoende gehandicaptenparkeerplaatsen zijn betekent dit dus dat je moet betalen. Het is dan volgens een van de deelnemers belangrijk dat er voldoende gehandicaptenparkeerplaatsen zijn. Mensen worden anders verplicht te betalen. En zij hebben vaak niet de keus om bijv. met de fiets te gaan en zo kosten te besparen. Parkeerkosten kunnen zo behoorlijk oplopen.</w:t>
            </w:r>
          </w:p>
          <w:p w14:paraId="12791F41" w14:textId="6BF916E1" w:rsidR="00F24F38" w:rsidRPr="005F20F4" w:rsidRDefault="00F24F38" w:rsidP="00F24F38">
            <w:pPr>
              <w:rPr>
                <w:rFonts w:cs="Arial"/>
                <w:sz w:val="20"/>
              </w:rPr>
            </w:pP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B1B09" w14:textId="77777777" w:rsidR="0050643E" w:rsidRDefault="0050643E" w:rsidP="00EC5162">
      <w:pPr>
        <w:spacing w:after="0" w:line="240" w:lineRule="auto"/>
      </w:pPr>
      <w:r>
        <w:separator/>
      </w:r>
    </w:p>
  </w:endnote>
  <w:endnote w:type="continuationSeparator" w:id="0">
    <w:p w14:paraId="1FB7F4FB" w14:textId="77777777" w:rsidR="0050643E" w:rsidRDefault="0050643E" w:rsidP="00EC5162">
      <w:pPr>
        <w:spacing w:after="0" w:line="240" w:lineRule="auto"/>
      </w:pPr>
      <w:r>
        <w:continuationSeparator/>
      </w:r>
    </w:p>
  </w:endnote>
  <w:endnote w:type="continuationNotice" w:id="1">
    <w:p w14:paraId="3A3E2245" w14:textId="77777777" w:rsidR="0050643E" w:rsidRDefault="00506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F0AF9" w14:textId="77777777" w:rsidR="0050643E" w:rsidRDefault="0050643E" w:rsidP="00EC5162">
      <w:pPr>
        <w:spacing w:after="0" w:line="240" w:lineRule="auto"/>
      </w:pPr>
      <w:r>
        <w:separator/>
      </w:r>
    </w:p>
  </w:footnote>
  <w:footnote w:type="continuationSeparator" w:id="0">
    <w:p w14:paraId="06912B14" w14:textId="77777777" w:rsidR="0050643E" w:rsidRDefault="0050643E" w:rsidP="00EC5162">
      <w:pPr>
        <w:spacing w:after="0" w:line="240" w:lineRule="auto"/>
      </w:pPr>
      <w:r>
        <w:continuationSeparator/>
      </w:r>
    </w:p>
  </w:footnote>
  <w:footnote w:type="continuationNotice" w:id="1">
    <w:p w14:paraId="3027BEFF" w14:textId="77777777" w:rsidR="0050643E" w:rsidRDefault="005064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7"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8"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9"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1" w15:restartNumberingAfterBreak="0">
    <w:nsid w:val="4D255979"/>
    <w:multiLevelType w:val="multilevel"/>
    <w:tmpl w:val="6036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4"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7"/>
  </w:num>
  <w:num w:numId="5">
    <w:abstractNumId w:val="8"/>
  </w:num>
  <w:num w:numId="6">
    <w:abstractNumId w:val="0"/>
  </w:num>
  <w:num w:numId="7">
    <w:abstractNumId w:val="4"/>
  </w:num>
  <w:num w:numId="8">
    <w:abstractNumId w:val="3"/>
  </w:num>
  <w:num w:numId="9">
    <w:abstractNumId w:val="5"/>
  </w:num>
  <w:num w:numId="10">
    <w:abstractNumId w:val="9"/>
  </w:num>
  <w:num w:numId="11">
    <w:abstractNumId w:val="14"/>
  </w:num>
  <w:num w:numId="12">
    <w:abstractNumId w:val="15"/>
  </w:num>
  <w:num w:numId="13">
    <w:abstractNumId w:val="1"/>
  </w:num>
  <w:num w:numId="14">
    <w:abstractNumId w:val="2"/>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3078"/>
    <w:rsid w:val="0000497A"/>
    <w:rsid w:val="0000576C"/>
    <w:rsid w:val="00005DFF"/>
    <w:rsid w:val="00007234"/>
    <w:rsid w:val="00010EDE"/>
    <w:rsid w:val="00011040"/>
    <w:rsid w:val="00014813"/>
    <w:rsid w:val="000149AC"/>
    <w:rsid w:val="00015FAB"/>
    <w:rsid w:val="000201A2"/>
    <w:rsid w:val="000206D1"/>
    <w:rsid w:val="0002503C"/>
    <w:rsid w:val="00031137"/>
    <w:rsid w:val="0003760C"/>
    <w:rsid w:val="00041C7B"/>
    <w:rsid w:val="000436F4"/>
    <w:rsid w:val="00045C5D"/>
    <w:rsid w:val="00050AF8"/>
    <w:rsid w:val="00052F51"/>
    <w:rsid w:val="00055A7A"/>
    <w:rsid w:val="00055B37"/>
    <w:rsid w:val="000568FC"/>
    <w:rsid w:val="00057898"/>
    <w:rsid w:val="00063253"/>
    <w:rsid w:val="00064843"/>
    <w:rsid w:val="00067D0F"/>
    <w:rsid w:val="00072833"/>
    <w:rsid w:val="00074C61"/>
    <w:rsid w:val="0007638F"/>
    <w:rsid w:val="0008460B"/>
    <w:rsid w:val="00084652"/>
    <w:rsid w:val="00086324"/>
    <w:rsid w:val="00086BC2"/>
    <w:rsid w:val="0008767F"/>
    <w:rsid w:val="00087CD0"/>
    <w:rsid w:val="00090274"/>
    <w:rsid w:val="00091043"/>
    <w:rsid w:val="00094DA2"/>
    <w:rsid w:val="000952CB"/>
    <w:rsid w:val="000A005B"/>
    <w:rsid w:val="000A4A92"/>
    <w:rsid w:val="000A4B27"/>
    <w:rsid w:val="000A6391"/>
    <w:rsid w:val="000A665A"/>
    <w:rsid w:val="000A695E"/>
    <w:rsid w:val="000B16F3"/>
    <w:rsid w:val="000B3328"/>
    <w:rsid w:val="000B38C1"/>
    <w:rsid w:val="000B3C1F"/>
    <w:rsid w:val="000B4131"/>
    <w:rsid w:val="000B641D"/>
    <w:rsid w:val="000B6781"/>
    <w:rsid w:val="000C0528"/>
    <w:rsid w:val="000C4E9E"/>
    <w:rsid w:val="000C5223"/>
    <w:rsid w:val="000C5851"/>
    <w:rsid w:val="000C6454"/>
    <w:rsid w:val="000C70E7"/>
    <w:rsid w:val="000D3115"/>
    <w:rsid w:val="000D38BB"/>
    <w:rsid w:val="000D489B"/>
    <w:rsid w:val="000D7D6C"/>
    <w:rsid w:val="000D7ED4"/>
    <w:rsid w:val="000E3465"/>
    <w:rsid w:val="000E581C"/>
    <w:rsid w:val="000E7115"/>
    <w:rsid w:val="000E797B"/>
    <w:rsid w:val="000F0351"/>
    <w:rsid w:val="000F12F0"/>
    <w:rsid w:val="000F32AC"/>
    <w:rsid w:val="000F4218"/>
    <w:rsid w:val="000F674F"/>
    <w:rsid w:val="000F716D"/>
    <w:rsid w:val="00102ECD"/>
    <w:rsid w:val="00103E46"/>
    <w:rsid w:val="001075B1"/>
    <w:rsid w:val="0011094D"/>
    <w:rsid w:val="00114630"/>
    <w:rsid w:val="0011726F"/>
    <w:rsid w:val="001178EA"/>
    <w:rsid w:val="00120BB2"/>
    <w:rsid w:val="00126C88"/>
    <w:rsid w:val="00126EF6"/>
    <w:rsid w:val="001307FD"/>
    <w:rsid w:val="0013581B"/>
    <w:rsid w:val="00135CFD"/>
    <w:rsid w:val="0014263F"/>
    <w:rsid w:val="0015190D"/>
    <w:rsid w:val="00151B5F"/>
    <w:rsid w:val="00153BE5"/>
    <w:rsid w:val="00156156"/>
    <w:rsid w:val="001623DC"/>
    <w:rsid w:val="00164742"/>
    <w:rsid w:val="001672F7"/>
    <w:rsid w:val="00170706"/>
    <w:rsid w:val="00170731"/>
    <w:rsid w:val="001762ED"/>
    <w:rsid w:val="00176E9D"/>
    <w:rsid w:val="00181AFD"/>
    <w:rsid w:val="001832DD"/>
    <w:rsid w:val="00183FD7"/>
    <w:rsid w:val="001857B0"/>
    <w:rsid w:val="00195E32"/>
    <w:rsid w:val="001A2A2E"/>
    <w:rsid w:val="001A5AC2"/>
    <w:rsid w:val="001A7C0D"/>
    <w:rsid w:val="001C3388"/>
    <w:rsid w:val="001C712F"/>
    <w:rsid w:val="001C72F9"/>
    <w:rsid w:val="001D0258"/>
    <w:rsid w:val="001D1343"/>
    <w:rsid w:val="001D2AA5"/>
    <w:rsid w:val="001D5122"/>
    <w:rsid w:val="001D52C2"/>
    <w:rsid w:val="001D786D"/>
    <w:rsid w:val="001E0728"/>
    <w:rsid w:val="001E2B41"/>
    <w:rsid w:val="001E3006"/>
    <w:rsid w:val="001E3289"/>
    <w:rsid w:val="001E52B6"/>
    <w:rsid w:val="001E68C9"/>
    <w:rsid w:val="001F718E"/>
    <w:rsid w:val="001F7A3F"/>
    <w:rsid w:val="00203633"/>
    <w:rsid w:val="00206A7F"/>
    <w:rsid w:val="00211149"/>
    <w:rsid w:val="00212ECD"/>
    <w:rsid w:val="00214049"/>
    <w:rsid w:val="00214174"/>
    <w:rsid w:val="002164FA"/>
    <w:rsid w:val="002165A3"/>
    <w:rsid w:val="00221B55"/>
    <w:rsid w:val="0022510F"/>
    <w:rsid w:val="00226CEA"/>
    <w:rsid w:val="00230C45"/>
    <w:rsid w:val="00231AB3"/>
    <w:rsid w:val="00234B35"/>
    <w:rsid w:val="00235826"/>
    <w:rsid w:val="00244422"/>
    <w:rsid w:val="00245EAC"/>
    <w:rsid w:val="0024708D"/>
    <w:rsid w:val="00250A2F"/>
    <w:rsid w:val="002514D9"/>
    <w:rsid w:val="00256D0E"/>
    <w:rsid w:val="00261747"/>
    <w:rsid w:val="0026241A"/>
    <w:rsid w:val="0026333B"/>
    <w:rsid w:val="00264A64"/>
    <w:rsid w:val="002673C8"/>
    <w:rsid w:val="0027040C"/>
    <w:rsid w:val="00270BC6"/>
    <w:rsid w:val="002748D2"/>
    <w:rsid w:val="00275313"/>
    <w:rsid w:val="00276C4E"/>
    <w:rsid w:val="002826EB"/>
    <w:rsid w:val="002827D4"/>
    <w:rsid w:val="00283186"/>
    <w:rsid w:val="00290141"/>
    <w:rsid w:val="00292938"/>
    <w:rsid w:val="00293A66"/>
    <w:rsid w:val="00294074"/>
    <w:rsid w:val="0029680A"/>
    <w:rsid w:val="002A1196"/>
    <w:rsid w:val="002A14E3"/>
    <w:rsid w:val="002A3B92"/>
    <w:rsid w:val="002A496E"/>
    <w:rsid w:val="002A4CB9"/>
    <w:rsid w:val="002A6B00"/>
    <w:rsid w:val="002A7F9E"/>
    <w:rsid w:val="002B277B"/>
    <w:rsid w:val="002C1C99"/>
    <w:rsid w:val="002C1DA2"/>
    <w:rsid w:val="002C2AC9"/>
    <w:rsid w:val="002C42D8"/>
    <w:rsid w:val="002D0D5A"/>
    <w:rsid w:val="002D108B"/>
    <w:rsid w:val="002D2226"/>
    <w:rsid w:val="002D5309"/>
    <w:rsid w:val="002D5DB7"/>
    <w:rsid w:val="002D799D"/>
    <w:rsid w:val="002E2135"/>
    <w:rsid w:val="002E2CD8"/>
    <w:rsid w:val="002E4207"/>
    <w:rsid w:val="002E4B01"/>
    <w:rsid w:val="002E70C5"/>
    <w:rsid w:val="002E7399"/>
    <w:rsid w:val="002E7EB5"/>
    <w:rsid w:val="002F270A"/>
    <w:rsid w:val="002F6301"/>
    <w:rsid w:val="0030210B"/>
    <w:rsid w:val="003026F0"/>
    <w:rsid w:val="00303FAB"/>
    <w:rsid w:val="00304EA4"/>
    <w:rsid w:val="00307F7B"/>
    <w:rsid w:val="00310F6A"/>
    <w:rsid w:val="0031168B"/>
    <w:rsid w:val="0031561E"/>
    <w:rsid w:val="00320D47"/>
    <w:rsid w:val="003216C1"/>
    <w:rsid w:val="00323C40"/>
    <w:rsid w:val="0032620A"/>
    <w:rsid w:val="00326298"/>
    <w:rsid w:val="003262C7"/>
    <w:rsid w:val="00335C02"/>
    <w:rsid w:val="00336BBD"/>
    <w:rsid w:val="00337A69"/>
    <w:rsid w:val="00341F76"/>
    <w:rsid w:val="003423CA"/>
    <w:rsid w:val="00343961"/>
    <w:rsid w:val="0034658F"/>
    <w:rsid w:val="00347962"/>
    <w:rsid w:val="00351F0E"/>
    <w:rsid w:val="00353ADF"/>
    <w:rsid w:val="00357D19"/>
    <w:rsid w:val="00361720"/>
    <w:rsid w:val="00362F14"/>
    <w:rsid w:val="00364421"/>
    <w:rsid w:val="00364D0F"/>
    <w:rsid w:val="00364E4B"/>
    <w:rsid w:val="00364F93"/>
    <w:rsid w:val="0036795A"/>
    <w:rsid w:val="00371042"/>
    <w:rsid w:val="003734ED"/>
    <w:rsid w:val="003745A9"/>
    <w:rsid w:val="00376617"/>
    <w:rsid w:val="003801CC"/>
    <w:rsid w:val="0038030C"/>
    <w:rsid w:val="00384A0C"/>
    <w:rsid w:val="003852F4"/>
    <w:rsid w:val="00386C41"/>
    <w:rsid w:val="00390012"/>
    <w:rsid w:val="003927CB"/>
    <w:rsid w:val="00392FCB"/>
    <w:rsid w:val="00395B37"/>
    <w:rsid w:val="003963FD"/>
    <w:rsid w:val="0039713A"/>
    <w:rsid w:val="003A5C50"/>
    <w:rsid w:val="003B5095"/>
    <w:rsid w:val="003C008B"/>
    <w:rsid w:val="003C2BCF"/>
    <w:rsid w:val="003C3C19"/>
    <w:rsid w:val="003C6079"/>
    <w:rsid w:val="003D18ED"/>
    <w:rsid w:val="003D228F"/>
    <w:rsid w:val="003D2586"/>
    <w:rsid w:val="003D2E33"/>
    <w:rsid w:val="003D5FD2"/>
    <w:rsid w:val="003E1CE9"/>
    <w:rsid w:val="003E1E0A"/>
    <w:rsid w:val="003E5F36"/>
    <w:rsid w:val="003F133D"/>
    <w:rsid w:val="003F3A91"/>
    <w:rsid w:val="003F4251"/>
    <w:rsid w:val="003F53EB"/>
    <w:rsid w:val="003F58AE"/>
    <w:rsid w:val="003F5A0D"/>
    <w:rsid w:val="00402FC8"/>
    <w:rsid w:val="00403D4D"/>
    <w:rsid w:val="00403ED0"/>
    <w:rsid w:val="004056A6"/>
    <w:rsid w:val="00406B81"/>
    <w:rsid w:val="00411818"/>
    <w:rsid w:val="00412FCF"/>
    <w:rsid w:val="004133CE"/>
    <w:rsid w:val="004169CD"/>
    <w:rsid w:val="00416EF1"/>
    <w:rsid w:val="0041720E"/>
    <w:rsid w:val="0042192C"/>
    <w:rsid w:val="00426F29"/>
    <w:rsid w:val="004366A3"/>
    <w:rsid w:val="004419B7"/>
    <w:rsid w:val="00442661"/>
    <w:rsid w:val="004436F4"/>
    <w:rsid w:val="00443CB9"/>
    <w:rsid w:val="00444D7F"/>
    <w:rsid w:val="00445489"/>
    <w:rsid w:val="0044765E"/>
    <w:rsid w:val="004508E6"/>
    <w:rsid w:val="00451ABB"/>
    <w:rsid w:val="00451B89"/>
    <w:rsid w:val="00454078"/>
    <w:rsid w:val="004542F5"/>
    <w:rsid w:val="004544D1"/>
    <w:rsid w:val="00455305"/>
    <w:rsid w:val="004566B9"/>
    <w:rsid w:val="004628FA"/>
    <w:rsid w:val="00463CDD"/>
    <w:rsid w:val="00464C5B"/>
    <w:rsid w:val="00464FC7"/>
    <w:rsid w:val="0046641A"/>
    <w:rsid w:val="0047218D"/>
    <w:rsid w:val="0047636F"/>
    <w:rsid w:val="00493711"/>
    <w:rsid w:val="00495DAB"/>
    <w:rsid w:val="00496937"/>
    <w:rsid w:val="004A0D7A"/>
    <w:rsid w:val="004A0FAE"/>
    <w:rsid w:val="004A36C2"/>
    <w:rsid w:val="004A5B05"/>
    <w:rsid w:val="004B1C42"/>
    <w:rsid w:val="004B39F9"/>
    <w:rsid w:val="004B5D3D"/>
    <w:rsid w:val="004C1095"/>
    <w:rsid w:val="004C51B1"/>
    <w:rsid w:val="004D431C"/>
    <w:rsid w:val="004D4F61"/>
    <w:rsid w:val="004D5AF0"/>
    <w:rsid w:val="004D6043"/>
    <w:rsid w:val="004D643F"/>
    <w:rsid w:val="004E32B2"/>
    <w:rsid w:val="004E3EFF"/>
    <w:rsid w:val="004E78F6"/>
    <w:rsid w:val="004F1816"/>
    <w:rsid w:val="004F20BB"/>
    <w:rsid w:val="004F243B"/>
    <w:rsid w:val="004F40B5"/>
    <w:rsid w:val="004F5B01"/>
    <w:rsid w:val="0050055D"/>
    <w:rsid w:val="0050643E"/>
    <w:rsid w:val="0051615F"/>
    <w:rsid w:val="00517471"/>
    <w:rsid w:val="00520318"/>
    <w:rsid w:val="00523715"/>
    <w:rsid w:val="005261B3"/>
    <w:rsid w:val="00531E08"/>
    <w:rsid w:val="00536C21"/>
    <w:rsid w:val="00543E4C"/>
    <w:rsid w:val="005447E7"/>
    <w:rsid w:val="00546A6B"/>
    <w:rsid w:val="0055460E"/>
    <w:rsid w:val="00555C5D"/>
    <w:rsid w:val="0055783A"/>
    <w:rsid w:val="00557A76"/>
    <w:rsid w:val="005609B8"/>
    <w:rsid w:val="005630F2"/>
    <w:rsid w:val="00565396"/>
    <w:rsid w:val="00566115"/>
    <w:rsid w:val="00570C88"/>
    <w:rsid w:val="00572607"/>
    <w:rsid w:val="00573D97"/>
    <w:rsid w:val="00573E35"/>
    <w:rsid w:val="005753E6"/>
    <w:rsid w:val="0057600E"/>
    <w:rsid w:val="005772A7"/>
    <w:rsid w:val="00583FBD"/>
    <w:rsid w:val="00584341"/>
    <w:rsid w:val="005913CE"/>
    <w:rsid w:val="00591F16"/>
    <w:rsid w:val="005944A4"/>
    <w:rsid w:val="005961F0"/>
    <w:rsid w:val="005A1657"/>
    <w:rsid w:val="005A2C59"/>
    <w:rsid w:val="005A50E6"/>
    <w:rsid w:val="005A530F"/>
    <w:rsid w:val="005A5C71"/>
    <w:rsid w:val="005B02FB"/>
    <w:rsid w:val="005B0ABF"/>
    <w:rsid w:val="005B21CB"/>
    <w:rsid w:val="005B2AA0"/>
    <w:rsid w:val="005C3246"/>
    <w:rsid w:val="005C61DE"/>
    <w:rsid w:val="005C73FB"/>
    <w:rsid w:val="005C787D"/>
    <w:rsid w:val="005D151A"/>
    <w:rsid w:val="005D2878"/>
    <w:rsid w:val="005D51C2"/>
    <w:rsid w:val="005D58AF"/>
    <w:rsid w:val="005E2865"/>
    <w:rsid w:val="005E2E80"/>
    <w:rsid w:val="005E3078"/>
    <w:rsid w:val="005E4E84"/>
    <w:rsid w:val="005E5696"/>
    <w:rsid w:val="005F20F4"/>
    <w:rsid w:val="005F38CD"/>
    <w:rsid w:val="005F7F1F"/>
    <w:rsid w:val="00605A90"/>
    <w:rsid w:val="0061323F"/>
    <w:rsid w:val="00613505"/>
    <w:rsid w:val="006173B3"/>
    <w:rsid w:val="00620245"/>
    <w:rsid w:val="0062073F"/>
    <w:rsid w:val="00620B64"/>
    <w:rsid w:val="00623F70"/>
    <w:rsid w:val="00626D61"/>
    <w:rsid w:val="00631EF4"/>
    <w:rsid w:val="00636DA2"/>
    <w:rsid w:val="0063767E"/>
    <w:rsid w:val="006414C8"/>
    <w:rsid w:val="006422E1"/>
    <w:rsid w:val="006442EE"/>
    <w:rsid w:val="006459D0"/>
    <w:rsid w:val="006553ED"/>
    <w:rsid w:val="0065583B"/>
    <w:rsid w:val="006559D6"/>
    <w:rsid w:val="0065612C"/>
    <w:rsid w:val="0066041D"/>
    <w:rsid w:val="00664067"/>
    <w:rsid w:val="00666E86"/>
    <w:rsid w:val="0067057E"/>
    <w:rsid w:val="00672B43"/>
    <w:rsid w:val="00672C33"/>
    <w:rsid w:val="00673311"/>
    <w:rsid w:val="006741B8"/>
    <w:rsid w:val="006800A9"/>
    <w:rsid w:val="00681952"/>
    <w:rsid w:val="00683F4B"/>
    <w:rsid w:val="006856BC"/>
    <w:rsid w:val="00691DE1"/>
    <w:rsid w:val="00692EEA"/>
    <w:rsid w:val="00694333"/>
    <w:rsid w:val="006A0625"/>
    <w:rsid w:val="006A3DBC"/>
    <w:rsid w:val="006B0D39"/>
    <w:rsid w:val="006B10B6"/>
    <w:rsid w:val="006B1645"/>
    <w:rsid w:val="006B406A"/>
    <w:rsid w:val="006B418E"/>
    <w:rsid w:val="006C00C2"/>
    <w:rsid w:val="006C389B"/>
    <w:rsid w:val="006C4040"/>
    <w:rsid w:val="006D218B"/>
    <w:rsid w:val="006D70E0"/>
    <w:rsid w:val="006E2055"/>
    <w:rsid w:val="006E5688"/>
    <w:rsid w:val="006E6CD6"/>
    <w:rsid w:val="006E76C0"/>
    <w:rsid w:val="006E7833"/>
    <w:rsid w:val="006F0FC8"/>
    <w:rsid w:val="006F2031"/>
    <w:rsid w:val="006F6370"/>
    <w:rsid w:val="00701018"/>
    <w:rsid w:val="00701D48"/>
    <w:rsid w:val="00702704"/>
    <w:rsid w:val="00707034"/>
    <w:rsid w:val="00720AEF"/>
    <w:rsid w:val="00721CD0"/>
    <w:rsid w:val="007237A9"/>
    <w:rsid w:val="00726C44"/>
    <w:rsid w:val="00731914"/>
    <w:rsid w:val="007346E9"/>
    <w:rsid w:val="00734F76"/>
    <w:rsid w:val="00737882"/>
    <w:rsid w:val="007409E4"/>
    <w:rsid w:val="00742C9E"/>
    <w:rsid w:val="007456FF"/>
    <w:rsid w:val="00751472"/>
    <w:rsid w:val="00752122"/>
    <w:rsid w:val="00752E8B"/>
    <w:rsid w:val="0075319D"/>
    <w:rsid w:val="00754CE1"/>
    <w:rsid w:val="00756033"/>
    <w:rsid w:val="0076040C"/>
    <w:rsid w:val="0076211D"/>
    <w:rsid w:val="0076252A"/>
    <w:rsid w:val="00765745"/>
    <w:rsid w:val="00765E99"/>
    <w:rsid w:val="00766837"/>
    <w:rsid w:val="00770B55"/>
    <w:rsid w:val="0077771E"/>
    <w:rsid w:val="00780E37"/>
    <w:rsid w:val="00782906"/>
    <w:rsid w:val="00784139"/>
    <w:rsid w:val="00790733"/>
    <w:rsid w:val="00791478"/>
    <w:rsid w:val="007926AE"/>
    <w:rsid w:val="00797A1F"/>
    <w:rsid w:val="007A3B28"/>
    <w:rsid w:val="007A51EB"/>
    <w:rsid w:val="007B0BC9"/>
    <w:rsid w:val="007B1490"/>
    <w:rsid w:val="007B1F3A"/>
    <w:rsid w:val="007B4194"/>
    <w:rsid w:val="007B57D5"/>
    <w:rsid w:val="007C237E"/>
    <w:rsid w:val="007C3A49"/>
    <w:rsid w:val="007C6ED7"/>
    <w:rsid w:val="007C7A91"/>
    <w:rsid w:val="007D07AF"/>
    <w:rsid w:val="007D0F4B"/>
    <w:rsid w:val="007D125B"/>
    <w:rsid w:val="007D6742"/>
    <w:rsid w:val="007D7424"/>
    <w:rsid w:val="007E7BC7"/>
    <w:rsid w:val="007F1461"/>
    <w:rsid w:val="007F275A"/>
    <w:rsid w:val="007F319B"/>
    <w:rsid w:val="007F4AD6"/>
    <w:rsid w:val="007F72B2"/>
    <w:rsid w:val="007F7763"/>
    <w:rsid w:val="007F7802"/>
    <w:rsid w:val="00800537"/>
    <w:rsid w:val="00800E8C"/>
    <w:rsid w:val="00801CFA"/>
    <w:rsid w:val="008025A0"/>
    <w:rsid w:val="00803FD2"/>
    <w:rsid w:val="008051F4"/>
    <w:rsid w:val="008060C3"/>
    <w:rsid w:val="00806DC2"/>
    <w:rsid w:val="0081588F"/>
    <w:rsid w:val="00820D75"/>
    <w:rsid w:val="008216B1"/>
    <w:rsid w:val="008217AE"/>
    <w:rsid w:val="0082771E"/>
    <w:rsid w:val="008279B9"/>
    <w:rsid w:val="00827ADE"/>
    <w:rsid w:val="00830BCD"/>
    <w:rsid w:val="00834368"/>
    <w:rsid w:val="00840516"/>
    <w:rsid w:val="00841EA4"/>
    <w:rsid w:val="0084282E"/>
    <w:rsid w:val="00842ECE"/>
    <w:rsid w:val="008432A0"/>
    <w:rsid w:val="008438BD"/>
    <w:rsid w:val="008450EE"/>
    <w:rsid w:val="00846DD4"/>
    <w:rsid w:val="00850701"/>
    <w:rsid w:val="00850837"/>
    <w:rsid w:val="00851854"/>
    <w:rsid w:val="00851DD3"/>
    <w:rsid w:val="00852A2A"/>
    <w:rsid w:val="00852A7A"/>
    <w:rsid w:val="00856A4F"/>
    <w:rsid w:val="00861DCF"/>
    <w:rsid w:val="00861F2A"/>
    <w:rsid w:val="00865CEA"/>
    <w:rsid w:val="00867EC1"/>
    <w:rsid w:val="00870E48"/>
    <w:rsid w:val="008712EE"/>
    <w:rsid w:val="008715E3"/>
    <w:rsid w:val="008727BA"/>
    <w:rsid w:val="00877C82"/>
    <w:rsid w:val="00883336"/>
    <w:rsid w:val="00884440"/>
    <w:rsid w:val="00884993"/>
    <w:rsid w:val="00897FCB"/>
    <w:rsid w:val="008A0097"/>
    <w:rsid w:val="008A4B57"/>
    <w:rsid w:val="008B43DF"/>
    <w:rsid w:val="008C0A2A"/>
    <w:rsid w:val="008D35E5"/>
    <w:rsid w:val="008D693E"/>
    <w:rsid w:val="008E1662"/>
    <w:rsid w:val="008E306B"/>
    <w:rsid w:val="008E3AB6"/>
    <w:rsid w:val="008F1D17"/>
    <w:rsid w:val="008F6DBB"/>
    <w:rsid w:val="0090253C"/>
    <w:rsid w:val="0090526A"/>
    <w:rsid w:val="00910D9A"/>
    <w:rsid w:val="009113A0"/>
    <w:rsid w:val="0091231C"/>
    <w:rsid w:val="00912902"/>
    <w:rsid w:val="009131B3"/>
    <w:rsid w:val="00913244"/>
    <w:rsid w:val="00913733"/>
    <w:rsid w:val="00916EF8"/>
    <w:rsid w:val="00927041"/>
    <w:rsid w:val="00932518"/>
    <w:rsid w:val="00933657"/>
    <w:rsid w:val="00934186"/>
    <w:rsid w:val="00937774"/>
    <w:rsid w:val="00940367"/>
    <w:rsid w:val="00942767"/>
    <w:rsid w:val="00942B97"/>
    <w:rsid w:val="00945FE7"/>
    <w:rsid w:val="00947560"/>
    <w:rsid w:val="0094777F"/>
    <w:rsid w:val="00954AF6"/>
    <w:rsid w:val="0095625A"/>
    <w:rsid w:val="0096347E"/>
    <w:rsid w:val="00964B0B"/>
    <w:rsid w:val="00973AC6"/>
    <w:rsid w:val="00977FE4"/>
    <w:rsid w:val="009828D5"/>
    <w:rsid w:val="0098336A"/>
    <w:rsid w:val="00983B39"/>
    <w:rsid w:val="00984D28"/>
    <w:rsid w:val="00987E21"/>
    <w:rsid w:val="00993225"/>
    <w:rsid w:val="0099443A"/>
    <w:rsid w:val="009A0BDD"/>
    <w:rsid w:val="009A1212"/>
    <w:rsid w:val="009A318B"/>
    <w:rsid w:val="009A5604"/>
    <w:rsid w:val="009A690C"/>
    <w:rsid w:val="009B17E8"/>
    <w:rsid w:val="009B181A"/>
    <w:rsid w:val="009B2FE8"/>
    <w:rsid w:val="009B3BDC"/>
    <w:rsid w:val="009B6114"/>
    <w:rsid w:val="009B6A37"/>
    <w:rsid w:val="009B70B5"/>
    <w:rsid w:val="009C27D3"/>
    <w:rsid w:val="009C34D2"/>
    <w:rsid w:val="009C388F"/>
    <w:rsid w:val="009D0528"/>
    <w:rsid w:val="009D4C7A"/>
    <w:rsid w:val="009E1573"/>
    <w:rsid w:val="009E21B8"/>
    <w:rsid w:val="009E57B3"/>
    <w:rsid w:val="009E5AE3"/>
    <w:rsid w:val="009E6730"/>
    <w:rsid w:val="009E710F"/>
    <w:rsid w:val="009E7224"/>
    <w:rsid w:val="009E77FC"/>
    <w:rsid w:val="009F066C"/>
    <w:rsid w:val="009F0BD3"/>
    <w:rsid w:val="009F3244"/>
    <w:rsid w:val="009F4E9A"/>
    <w:rsid w:val="009F612E"/>
    <w:rsid w:val="009F63E5"/>
    <w:rsid w:val="00A00CBC"/>
    <w:rsid w:val="00A076DA"/>
    <w:rsid w:val="00A11EAB"/>
    <w:rsid w:val="00A126A1"/>
    <w:rsid w:val="00A15B2F"/>
    <w:rsid w:val="00A169BC"/>
    <w:rsid w:val="00A2078B"/>
    <w:rsid w:val="00A22789"/>
    <w:rsid w:val="00A231FA"/>
    <w:rsid w:val="00A243E2"/>
    <w:rsid w:val="00A2615E"/>
    <w:rsid w:val="00A27D91"/>
    <w:rsid w:val="00A27DDB"/>
    <w:rsid w:val="00A308E8"/>
    <w:rsid w:val="00A36061"/>
    <w:rsid w:val="00A438DE"/>
    <w:rsid w:val="00A54C2F"/>
    <w:rsid w:val="00A56D84"/>
    <w:rsid w:val="00A6115F"/>
    <w:rsid w:val="00A615B8"/>
    <w:rsid w:val="00A65FB7"/>
    <w:rsid w:val="00A73ECA"/>
    <w:rsid w:val="00A75869"/>
    <w:rsid w:val="00A8031B"/>
    <w:rsid w:val="00A80503"/>
    <w:rsid w:val="00A85BA4"/>
    <w:rsid w:val="00A867D5"/>
    <w:rsid w:val="00A90419"/>
    <w:rsid w:val="00A906BD"/>
    <w:rsid w:val="00A908EC"/>
    <w:rsid w:val="00A93B88"/>
    <w:rsid w:val="00A943C7"/>
    <w:rsid w:val="00A9483C"/>
    <w:rsid w:val="00A95A62"/>
    <w:rsid w:val="00AA0BE3"/>
    <w:rsid w:val="00AA0C2B"/>
    <w:rsid w:val="00AA651C"/>
    <w:rsid w:val="00AA6A55"/>
    <w:rsid w:val="00AB3452"/>
    <w:rsid w:val="00AB488D"/>
    <w:rsid w:val="00AB5014"/>
    <w:rsid w:val="00AB5334"/>
    <w:rsid w:val="00AB5ACA"/>
    <w:rsid w:val="00AC020A"/>
    <w:rsid w:val="00AC1D16"/>
    <w:rsid w:val="00AC59F4"/>
    <w:rsid w:val="00AC5DC4"/>
    <w:rsid w:val="00AC6179"/>
    <w:rsid w:val="00AC65B8"/>
    <w:rsid w:val="00AC6B07"/>
    <w:rsid w:val="00AD3866"/>
    <w:rsid w:val="00AD42CA"/>
    <w:rsid w:val="00AD4E6E"/>
    <w:rsid w:val="00AD5F50"/>
    <w:rsid w:val="00AE05EC"/>
    <w:rsid w:val="00AE2B85"/>
    <w:rsid w:val="00AE4585"/>
    <w:rsid w:val="00AE520C"/>
    <w:rsid w:val="00AE5F6E"/>
    <w:rsid w:val="00AF4662"/>
    <w:rsid w:val="00AF6374"/>
    <w:rsid w:val="00AF6BC1"/>
    <w:rsid w:val="00B122E2"/>
    <w:rsid w:val="00B13585"/>
    <w:rsid w:val="00B1365D"/>
    <w:rsid w:val="00B1731A"/>
    <w:rsid w:val="00B2008B"/>
    <w:rsid w:val="00B21C56"/>
    <w:rsid w:val="00B23E5B"/>
    <w:rsid w:val="00B3162F"/>
    <w:rsid w:val="00B31668"/>
    <w:rsid w:val="00B33026"/>
    <w:rsid w:val="00B34C03"/>
    <w:rsid w:val="00B359D6"/>
    <w:rsid w:val="00B36548"/>
    <w:rsid w:val="00B44D2F"/>
    <w:rsid w:val="00B46210"/>
    <w:rsid w:val="00B51B3B"/>
    <w:rsid w:val="00B52264"/>
    <w:rsid w:val="00B52D7C"/>
    <w:rsid w:val="00B538C8"/>
    <w:rsid w:val="00B54C49"/>
    <w:rsid w:val="00B54DDD"/>
    <w:rsid w:val="00B55EBC"/>
    <w:rsid w:val="00B61ED3"/>
    <w:rsid w:val="00B62340"/>
    <w:rsid w:val="00B6444E"/>
    <w:rsid w:val="00B6456A"/>
    <w:rsid w:val="00B67619"/>
    <w:rsid w:val="00B93D9E"/>
    <w:rsid w:val="00B9438E"/>
    <w:rsid w:val="00B95880"/>
    <w:rsid w:val="00B97462"/>
    <w:rsid w:val="00BA475A"/>
    <w:rsid w:val="00BA4FA7"/>
    <w:rsid w:val="00BB117F"/>
    <w:rsid w:val="00BB1C02"/>
    <w:rsid w:val="00BB282B"/>
    <w:rsid w:val="00BB5271"/>
    <w:rsid w:val="00BC42AD"/>
    <w:rsid w:val="00BD087B"/>
    <w:rsid w:val="00BD3E17"/>
    <w:rsid w:val="00BD3EF5"/>
    <w:rsid w:val="00BD5701"/>
    <w:rsid w:val="00BD6343"/>
    <w:rsid w:val="00BD6C45"/>
    <w:rsid w:val="00BD7F77"/>
    <w:rsid w:val="00BF57E9"/>
    <w:rsid w:val="00BF5983"/>
    <w:rsid w:val="00BF67C7"/>
    <w:rsid w:val="00BF6B76"/>
    <w:rsid w:val="00BFD206"/>
    <w:rsid w:val="00C05885"/>
    <w:rsid w:val="00C074B9"/>
    <w:rsid w:val="00C07697"/>
    <w:rsid w:val="00C11D89"/>
    <w:rsid w:val="00C12E13"/>
    <w:rsid w:val="00C21251"/>
    <w:rsid w:val="00C241D2"/>
    <w:rsid w:val="00C326F3"/>
    <w:rsid w:val="00C32E0E"/>
    <w:rsid w:val="00C350BD"/>
    <w:rsid w:val="00C350EA"/>
    <w:rsid w:val="00C40FE1"/>
    <w:rsid w:val="00C421BF"/>
    <w:rsid w:val="00C44208"/>
    <w:rsid w:val="00C44C0D"/>
    <w:rsid w:val="00C462AD"/>
    <w:rsid w:val="00C47C31"/>
    <w:rsid w:val="00C52171"/>
    <w:rsid w:val="00C530D6"/>
    <w:rsid w:val="00C56989"/>
    <w:rsid w:val="00C61E97"/>
    <w:rsid w:val="00C64660"/>
    <w:rsid w:val="00C70666"/>
    <w:rsid w:val="00C70F32"/>
    <w:rsid w:val="00C723A7"/>
    <w:rsid w:val="00C80829"/>
    <w:rsid w:val="00C815F8"/>
    <w:rsid w:val="00C82692"/>
    <w:rsid w:val="00C83C46"/>
    <w:rsid w:val="00C86619"/>
    <w:rsid w:val="00C87D9E"/>
    <w:rsid w:val="00C94960"/>
    <w:rsid w:val="00C97CCF"/>
    <w:rsid w:val="00CA0A72"/>
    <w:rsid w:val="00CA0F63"/>
    <w:rsid w:val="00CA2A1B"/>
    <w:rsid w:val="00CA4A03"/>
    <w:rsid w:val="00CB0D62"/>
    <w:rsid w:val="00CB572A"/>
    <w:rsid w:val="00CC3E92"/>
    <w:rsid w:val="00CC7D4D"/>
    <w:rsid w:val="00CD0599"/>
    <w:rsid w:val="00CD2323"/>
    <w:rsid w:val="00CD47BF"/>
    <w:rsid w:val="00CE1C28"/>
    <w:rsid w:val="00CE25D1"/>
    <w:rsid w:val="00CE3B8B"/>
    <w:rsid w:val="00CE67B6"/>
    <w:rsid w:val="00CF1B4B"/>
    <w:rsid w:val="00CF24F7"/>
    <w:rsid w:val="00CF2F36"/>
    <w:rsid w:val="00CF53E9"/>
    <w:rsid w:val="00CF6EC4"/>
    <w:rsid w:val="00D00704"/>
    <w:rsid w:val="00D0158B"/>
    <w:rsid w:val="00D10F7F"/>
    <w:rsid w:val="00D1140E"/>
    <w:rsid w:val="00D1333F"/>
    <w:rsid w:val="00D14330"/>
    <w:rsid w:val="00D15777"/>
    <w:rsid w:val="00D15E16"/>
    <w:rsid w:val="00D20A6A"/>
    <w:rsid w:val="00D22687"/>
    <w:rsid w:val="00D237E2"/>
    <w:rsid w:val="00D24E19"/>
    <w:rsid w:val="00D26640"/>
    <w:rsid w:val="00D31132"/>
    <w:rsid w:val="00D31E00"/>
    <w:rsid w:val="00D33923"/>
    <w:rsid w:val="00D35010"/>
    <w:rsid w:val="00D35589"/>
    <w:rsid w:val="00D3627F"/>
    <w:rsid w:val="00D37E5D"/>
    <w:rsid w:val="00D4123B"/>
    <w:rsid w:val="00D41268"/>
    <w:rsid w:val="00D413AC"/>
    <w:rsid w:val="00D43C05"/>
    <w:rsid w:val="00D45230"/>
    <w:rsid w:val="00D45CFF"/>
    <w:rsid w:val="00D4618B"/>
    <w:rsid w:val="00D46981"/>
    <w:rsid w:val="00D505FA"/>
    <w:rsid w:val="00D50791"/>
    <w:rsid w:val="00D51D52"/>
    <w:rsid w:val="00D52B99"/>
    <w:rsid w:val="00D54972"/>
    <w:rsid w:val="00D56BAC"/>
    <w:rsid w:val="00D61C17"/>
    <w:rsid w:val="00D6694B"/>
    <w:rsid w:val="00D66A8D"/>
    <w:rsid w:val="00D70B6A"/>
    <w:rsid w:val="00D7154C"/>
    <w:rsid w:val="00D732D9"/>
    <w:rsid w:val="00D73E82"/>
    <w:rsid w:val="00D7541D"/>
    <w:rsid w:val="00D769E9"/>
    <w:rsid w:val="00D803FA"/>
    <w:rsid w:val="00D805C8"/>
    <w:rsid w:val="00D813D1"/>
    <w:rsid w:val="00D8161E"/>
    <w:rsid w:val="00D827D4"/>
    <w:rsid w:val="00D839B1"/>
    <w:rsid w:val="00D83B0A"/>
    <w:rsid w:val="00D8436A"/>
    <w:rsid w:val="00D87B1E"/>
    <w:rsid w:val="00D911BA"/>
    <w:rsid w:val="00D92B4A"/>
    <w:rsid w:val="00D97635"/>
    <w:rsid w:val="00DA30C1"/>
    <w:rsid w:val="00DA3D2B"/>
    <w:rsid w:val="00DA5E00"/>
    <w:rsid w:val="00DB3509"/>
    <w:rsid w:val="00DC14CF"/>
    <w:rsid w:val="00DC16CF"/>
    <w:rsid w:val="00DC562F"/>
    <w:rsid w:val="00DC6150"/>
    <w:rsid w:val="00DC7D1E"/>
    <w:rsid w:val="00DD194C"/>
    <w:rsid w:val="00DD4244"/>
    <w:rsid w:val="00DD4BD6"/>
    <w:rsid w:val="00DD6363"/>
    <w:rsid w:val="00DD7283"/>
    <w:rsid w:val="00DD7F04"/>
    <w:rsid w:val="00DE0050"/>
    <w:rsid w:val="00DE1315"/>
    <w:rsid w:val="00DE4949"/>
    <w:rsid w:val="00DE630A"/>
    <w:rsid w:val="00DF0846"/>
    <w:rsid w:val="00DF1008"/>
    <w:rsid w:val="00DF1416"/>
    <w:rsid w:val="00DF3103"/>
    <w:rsid w:val="00DF4471"/>
    <w:rsid w:val="00DF4E4A"/>
    <w:rsid w:val="00E030E6"/>
    <w:rsid w:val="00E036EC"/>
    <w:rsid w:val="00E03B5A"/>
    <w:rsid w:val="00E06212"/>
    <w:rsid w:val="00E11F82"/>
    <w:rsid w:val="00E11FCA"/>
    <w:rsid w:val="00E15959"/>
    <w:rsid w:val="00E206C8"/>
    <w:rsid w:val="00E24E4A"/>
    <w:rsid w:val="00E251B8"/>
    <w:rsid w:val="00E26E41"/>
    <w:rsid w:val="00E33FD5"/>
    <w:rsid w:val="00E37CBF"/>
    <w:rsid w:val="00E4077E"/>
    <w:rsid w:val="00E43C1F"/>
    <w:rsid w:val="00E447F2"/>
    <w:rsid w:val="00E554D1"/>
    <w:rsid w:val="00E60F95"/>
    <w:rsid w:val="00E63979"/>
    <w:rsid w:val="00E650ED"/>
    <w:rsid w:val="00E659F2"/>
    <w:rsid w:val="00E719F1"/>
    <w:rsid w:val="00E7270E"/>
    <w:rsid w:val="00E74B66"/>
    <w:rsid w:val="00E81F45"/>
    <w:rsid w:val="00E8530A"/>
    <w:rsid w:val="00E857B1"/>
    <w:rsid w:val="00E86A6E"/>
    <w:rsid w:val="00E90721"/>
    <w:rsid w:val="00E90E97"/>
    <w:rsid w:val="00E946A7"/>
    <w:rsid w:val="00E9510E"/>
    <w:rsid w:val="00E95870"/>
    <w:rsid w:val="00E95F5D"/>
    <w:rsid w:val="00E97840"/>
    <w:rsid w:val="00E9787D"/>
    <w:rsid w:val="00EA1628"/>
    <w:rsid w:val="00EA1C14"/>
    <w:rsid w:val="00EA2F73"/>
    <w:rsid w:val="00EA3BEC"/>
    <w:rsid w:val="00EA5233"/>
    <w:rsid w:val="00EA52F3"/>
    <w:rsid w:val="00EA7B12"/>
    <w:rsid w:val="00EB1A61"/>
    <w:rsid w:val="00EB49D7"/>
    <w:rsid w:val="00EB4D8F"/>
    <w:rsid w:val="00EB6687"/>
    <w:rsid w:val="00EB6D6E"/>
    <w:rsid w:val="00EC055F"/>
    <w:rsid w:val="00EC057A"/>
    <w:rsid w:val="00EC18E6"/>
    <w:rsid w:val="00EC5162"/>
    <w:rsid w:val="00EC6FA9"/>
    <w:rsid w:val="00ED0216"/>
    <w:rsid w:val="00ED5249"/>
    <w:rsid w:val="00ED526E"/>
    <w:rsid w:val="00ED6E94"/>
    <w:rsid w:val="00EE1694"/>
    <w:rsid w:val="00EE2DA4"/>
    <w:rsid w:val="00EE336B"/>
    <w:rsid w:val="00EE54CA"/>
    <w:rsid w:val="00EE58A2"/>
    <w:rsid w:val="00EE6989"/>
    <w:rsid w:val="00EE75F9"/>
    <w:rsid w:val="00EF0A63"/>
    <w:rsid w:val="00EF730E"/>
    <w:rsid w:val="00F05C98"/>
    <w:rsid w:val="00F131A5"/>
    <w:rsid w:val="00F14079"/>
    <w:rsid w:val="00F14B6B"/>
    <w:rsid w:val="00F16049"/>
    <w:rsid w:val="00F16B17"/>
    <w:rsid w:val="00F16B82"/>
    <w:rsid w:val="00F22F7E"/>
    <w:rsid w:val="00F234FB"/>
    <w:rsid w:val="00F24F38"/>
    <w:rsid w:val="00F2536F"/>
    <w:rsid w:val="00F26106"/>
    <w:rsid w:val="00F2679B"/>
    <w:rsid w:val="00F2698A"/>
    <w:rsid w:val="00F27854"/>
    <w:rsid w:val="00F30228"/>
    <w:rsid w:val="00F35C37"/>
    <w:rsid w:val="00F37C21"/>
    <w:rsid w:val="00F4018B"/>
    <w:rsid w:val="00F41448"/>
    <w:rsid w:val="00F434C0"/>
    <w:rsid w:val="00F47BF2"/>
    <w:rsid w:val="00F518F9"/>
    <w:rsid w:val="00F5270E"/>
    <w:rsid w:val="00F578BA"/>
    <w:rsid w:val="00F62137"/>
    <w:rsid w:val="00F626D4"/>
    <w:rsid w:val="00F65C83"/>
    <w:rsid w:val="00F6720E"/>
    <w:rsid w:val="00F71BDD"/>
    <w:rsid w:val="00F7210B"/>
    <w:rsid w:val="00F748EC"/>
    <w:rsid w:val="00F80684"/>
    <w:rsid w:val="00F83E6C"/>
    <w:rsid w:val="00F90D0C"/>
    <w:rsid w:val="00F942A1"/>
    <w:rsid w:val="00F963A2"/>
    <w:rsid w:val="00FA0659"/>
    <w:rsid w:val="00FA0E33"/>
    <w:rsid w:val="00FA3186"/>
    <w:rsid w:val="00FA3264"/>
    <w:rsid w:val="00FA5578"/>
    <w:rsid w:val="00FA7B0A"/>
    <w:rsid w:val="00FB1F8D"/>
    <w:rsid w:val="00FB72BC"/>
    <w:rsid w:val="00FB78A0"/>
    <w:rsid w:val="00FC051B"/>
    <w:rsid w:val="00FD3A69"/>
    <w:rsid w:val="00FE3469"/>
    <w:rsid w:val="00FE3C47"/>
    <w:rsid w:val="00FE57FF"/>
    <w:rsid w:val="00FE67AB"/>
    <w:rsid w:val="00FF13C4"/>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 w:type="paragraph" w:styleId="Revisie">
    <w:name w:val="Revision"/>
    <w:hidden/>
    <w:uiPriority w:val="99"/>
    <w:semiHidden/>
    <w:rsid w:val="00392FCB"/>
    <w:pPr>
      <w:spacing w:after="0" w:line="240" w:lineRule="auto"/>
    </w:pPr>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673992729">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xius.nl/wet-werk-en-inkomen-naar-arbeidsvermogen/artikel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6308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2023-06-28T06:56:00Z</dcterms:created>
  <dcterms:modified xsi:type="dcterms:W3CDTF">2023-06-28T06:56:00Z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