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3746F1F0"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3D2E33">
        <w:rPr>
          <w:b/>
          <w:bCs/>
        </w:rPr>
        <w:t>1</w:t>
      </w:r>
      <w:r w:rsidR="0031561E">
        <w:rPr>
          <w:b/>
          <w:bCs/>
        </w:rPr>
        <w:t>6</w:t>
      </w:r>
      <w:r w:rsidR="007F7763">
        <w:rPr>
          <w:b/>
          <w:bCs/>
        </w:rPr>
        <w:t>-</w:t>
      </w:r>
      <w:r w:rsidR="004B1C42">
        <w:rPr>
          <w:b/>
          <w:bCs/>
        </w:rPr>
        <w:t>0</w:t>
      </w:r>
      <w:r w:rsidR="0031561E">
        <w:rPr>
          <w:b/>
          <w:bCs/>
        </w:rPr>
        <w:t>6</w:t>
      </w:r>
      <w:r w:rsidR="00CF1B4B">
        <w:rPr>
          <w:b/>
          <w:bCs/>
        </w:rPr>
        <w:t>-202</w:t>
      </w:r>
      <w:r w:rsidR="00A73ECA">
        <w:rPr>
          <w:b/>
          <w:bCs/>
        </w:rPr>
        <w:t>2</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0CCF23D8" w:rsidR="00D52B99" w:rsidRPr="00662EE4" w:rsidRDefault="5AF401B9" w:rsidP="64DA5DAA">
      <w:pPr>
        <w:spacing w:after="0" w:line="240" w:lineRule="auto"/>
        <w:rPr>
          <w:b/>
          <w:bCs/>
        </w:rPr>
      </w:pPr>
      <w:r w:rsidRPr="59703A43">
        <w:rPr>
          <w:b/>
          <w:bCs/>
        </w:rPr>
        <w:t xml:space="preserve">Aanwezig: </w:t>
      </w:r>
      <w:r w:rsidR="00CF1B4B">
        <w:rPr>
          <w:b/>
          <w:bCs/>
        </w:rPr>
        <w:t>Bert, Nico,</w:t>
      </w:r>
      <w:r w:rsidR="003D2E33">
        <w:rPr>
          <w:b/>
          <w:bCs/>
        </w:rPr>
        <w:t xml:space="preserve"> </w:t>
      </w:r>
      <w:proofErr w:type="spellStart"/>
      <w:r w:rsidR="003D2E33">
        <w:rPr>
          <w:b/>
          <w:bCs/>
        </w:rPr>
        <w:t>Nely</w:t>
      </w:r>
      <w:proofErr w:type="spellEnd"/>
      <w:r w:rsidR="003D2E33">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31561E">
        <w:rPr>
          <w:b/>
          <w:bCs/>
        </w:rPr>
        <w:t>William</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434F5552" w14:textId="24277B4C" w:rsidR="0031561E" w:rsidRDefault="5AF401B9" w:rsidP="00495DAB">
            <w:pPr>
              <w:rPr>
                <w:sz w:val="20"/>
              </w:rPr>
            </w:pPr>
            <w:r w:rsidRPr="0A1E4890">
              <w:rPr>
                <w:rFonts w:cs="Arial"/>
                <w:b/>
                <w:bCs/>
                <w:sz w:val="20"/>
              </w:rPr>
              <w:t xml:space="preserve">Mededelingen </w:t>
            </w:r>
            <w:r w:rsidR="00D52B99">
              <w:br/>
            </w:r>
            <w:r w:rsidR="00FE67AB">
              <w:rPr>
                <w:sz w:val="20"/>
              </w:rPr>
              <w:br/>
              <w:t>Dick is 8 juni naar de presentatie door studenten over de LIA geweest. Zij hebben hun onderzoek en aanbevelingen gepresenteerd</w:t>
            </w:r>
            <w:r w:rsidR="009F63E5">
              <w:rPr>
                <w:sz w:val="20"/>
              </w:rPr>
              <w:t xml:space="preserve">. Gaven als belangrijke aanbeveling om meer te praten met groepen die gebruik maken van voorzieningen. Ook is aangegeven dat de gemeente aan de slag gaat met de helling van het gemeentehuis. </w:t>
            </w:r>
            <w:r w:rsidR="00BF6B76">
              <w:rPr>
                <w:sz w:val="20"/>
              </w:rPr>
              <w:t xml:space="preserve">Dick krijgt het gehele rapport toegestuurd. Zodra het er is kunnen we het samen bespreken. </w:t>
            </w:r>
          </w:p>
          <w:p w14:paraId="304B2CCB" w14:textId="2295678A" w:rsidR="00BF6B76" w:rsidRPr="00CD0599" w:rsidRDefault="00BF6B76" w:rsidP="00495DAB">
            <w:pPr>
              <w:rPr>
                <w:sz w:val="20"/>
              </w:rPr>
            </w:pPr>
            <w:r>
              <w:rPr>
                <w:sz w:val="20"/>
              </w:rPr>
              <w:t xml:space="preserve">Bert heeft een brief gekregen over de </w:t>
            </w:r>
            <w:proofErr w:type="spellStart"/>
            <w:r>
              <w:rPr>
                <w:sz w:val="20"/>
              </w:rPr>
              <w:t>gehandicaptenparkeerapp</w:t>
            </w:r>
            <w:proofErr w:type="spellEnd"/>
            <w:r>
              <w:rPr>
                <w:sz w:val="20"/>
              </w:rPr>
              <w:t>. Hij heeft de app nog niet geïnstalleerd, gaat hier nog mee aan de slag</w:t>
            </w:r>
            <w:r w:rsidR="008715E3">
              <w:rPr>
                <w:sz w:val="20"/>
              </w:rPr>
              <w:t xml:space="preserve">. </w:t>
            </w:r>
            <w:r>
              <w:rPr>
                <w:sz w:val="20"/>
              </w:rPr>
              <w:t xml:space="preserve"> </w:t>
            </w:r>
          </w:p>
          <w:p w14:paraId="7BF44088" w14:textId="131790F3" w:rsidR="00A438DE" w:rsidRPr="00CD0599" w:rsidRDefault="00A438DE" w:rsidP="00AD42CA">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3EE4513F" w14:textId="4703635A" w:rsidR="00B52D7C" w:rsidRDefault="00395B37" w:rsidP="00721CD0">
            <w:pPr>
              <w:rPr>
                <w:sz w:val="20"/>
              </w:rPr>
            </w:pPr>
            <w:r>
              <w:rPr>
                <w:sz w:val="20"/>
              </w:rPr>
              <w:t xml:space="preserve">We hebben de vorige keer uitvoerig gesproken over </w:t>
            </w:r>
            <w:proofErr w:type="spellStart"/>
            <w:r>
              <w:rPr>
                <w:sz w:val="20"/>
              </w:rPr>
              <w:t>onplanbare</w:t>
            </w:r>
            <w:proofErr w:type="spellEnd"/>
            <w:r>
              <w:rPr>
                <w:sz w:val="20"/>
              </w:rPr>
              <w:t xml:space="preserve"> zorg. </w:t>
            </w:r>
            <w:r w:rsidR="00C421BF">
              <w:rPr>
                <w:sz w:val="20"/>
              </w:rPr>
              <w:t xml:space="preserve">Dick gaat dit bij het </w:t>
            </w:r>
            <w:proofErr w:type="spellStart"/>
            <w:r w:rsidR="00C421BF">
              <w:rPr>
                <w:sz w:val="20"/>
              </w:rPr>
              <w:t>Wmo</w:t>
            </w:r>
            <w:proofErr w:type="spellEnd"/>
            <w:r w:rsidR="00C421BF">
              <w:rPr>
                <w:sz w:val="20"/>
              </w:rPr>
              <w:t xml:space="preserve">-forum nog bespreken. Hij gaat daarin aandacht vragen voor mensen met een verstandelijke en lichamelijke beperking. </w:t>
            </w:r>
            <w:proofErr w:type="spellStart"/>
            <w:r w:rsidR="00984D28">
              <w:rPr>
                <w:sz w:val="20"/>
              </w:rPr>
              <w:t>Nely</w:t>
            </w:r>
            <w:proofErr w:type="spellEnd"/>
            <w:r w:rsidR="00984D28">
              <w:rPr>
                <w:sz w:val="20"/>
              </w:rPr>
              <w:t xml:space="preserve"> gaat navragen of </w:t>
            </w:r>
            <w:r w:rsidR="00660576">
              <w:rPr>
                <w:sz w:val="20"/>
              </w:rPr>
              <w:t>H</w:t>
            </w:r>
            <w:r w:rsidR="00984D28">
              <w:rPr>
                <w:sz w:val="20"/>
              </w:rPr>
              <w:t xml:space="preserve">elpende </w:t>
            </w:r>
            <w:r w:rsidR="00660576">
              <w:rPr>
                <w:sz w:val="20"/>
              </w:rPr>
              <w:t>H</w:t>
            </w:r>
            <w:r w:rsidR="00984D28">
              <w:rPr>
                <w:sz w:val="20"/>
              </w:rPr>
              <w:t xml:space="preserve">anden hierin nog iets zou kunnen betekenen. </w:t>
            </w:r>
            <w:r w:rsidR="008060C3">
              <w:rPr>
                <w:sz w:val="20"/>
              </w:rPr>
              <w:t xml:space="preserve">Scott zou hierover nog in gesprek gaan met zorgaanbieders, we kunnen hem binnenkort vragen wat hieruit gekomen is. Verder kunnen </w:t>
            </w:r>
            <w:r w:rsidR="00E74B66">
              <w:rPr>
                <w:sz w:val="20"/>
              </w:rPr>
              <w:t xml:space="preserve">we in de gaten houden wat Bram oppakt. </w:t>
            </w:r>
          </w:p>
          <w:p w14:paraId="43A988D3" w14:textId="2C6B0703" w:rsidR="00245EAC" w:rsidRPr="00566115" w:rsidRDefault="00245EAC" w:rsidP="00721CD0">
            <w:pPr>
              <w:rPr>
                <w:sz w:val="20"/>
              </w:rPr>
            </w:pPr>
            <w:r>
              <w:rPr>
                <w:sz w:val="20"/>
              </w:rPr>
              <w:t xml:space="preserve">De gemeente heeft aangegeven dat er onder het gemeentehuis maar 1 gehandicaptenparkeerplaats is omdat daar nauwelijks gebruik van gemaakt wordt.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77777777" w:rsidR="000B38C1" w:rsidRDefault="00E74B66" w:rsidP="000B38C1">
            <w:pPr>
              <w:spacing w:after="0" w:line="240" w:lineRule="auto"/>
              <w:rPr>
                <w:b/>
                <w:bCs/>
                <w:sz w:val="20"/>
              </w:rPr>
            </w:pPr>
            <w:r>
              <w:rPr>
                <w:b/>
                <w:bCs/>
                <w:sz w:val="20"/>
              </w:rPr>
              <w:t xml:space="preserve">Spoed in de </w:t>
            </w:r>
            <w:proofErr w:type="spellStart"/>
            <w:r>
              <w:rPr>
                <w:b/>
                <w:bCs/>
                <w:sz w:val="20"/>
              </w:rPr>
              <w:t>Wmo</w:t>
            </w:r>
            <w:proofErr w:type="spellEnd"/>
          </w:p>
          <w:p w14:paraId="00CED5FD" w14:textId="77777777" w:rsidR="00E74B66" w:rsidRDefault="00E74B66" w:rsidP="000B38C1">
            <w:pPr>
              <w:spacing w:after="0" w:line="240" w:lineRule="auto"/>
              <w:rPr>
                <w:b/>
                <w:bCs/>
                <w:sz w:val="20"/>
              </w:rPr>
            </w:pPr>
          </w:p>
          <w:p w14:paraId="46E0BB7E" w14:textId="232441B3" w:rsidR="00E74B66" w:rsidRPr="00E74B66" w:rsidRDefault="00292938" w:rsidP="000B38C1">
            <w:pPr>
              <w:spacing w:after="0" w:line="240" w:lineRule="auto"/>
              <w:rPr>
                <w:sz w:val="20"/>
              </w:rPr>
            </w:pPr>
            <w:r>
              <w:rPr>
                <w:sz w:val="20"/>
              </w:rPr>
              <w:t xml:space="preserve">De klankbordgroep vindt de redenen die genoemd worden </w:t>
            </w:r>
            <w:r w:rsidR="009A1212">
              <w:rPr>
                <w:sz w:val="20"/>
              </w:rPr>
              <w:t xml:space="preserve">voor spoed en voorrang goede redenen. Het is volgens hen belangrijk dat </w:t>
            </w:r>
            <w:r w:rsidR="00A75869">
              <w:rPr>
                <w:sz w:val="20"/>
              </w:rPr>
              <w:t xml:space="preserve">ook bij reguliere meldingen </w:t>
            </w:r>
            <w:r w:rsidR="009A1212">
              <w:rPr>
                <w:sz w:val="20"/>
              </w:rPr>
              <w:t xml:space="preserve">hulp snel geboden wordt om verslechtering van de situatie te voorkomen. </w:t>
            </w:r>
            <w:r w:rsidR="00E81F45">
              <w:rPr>
                <w:sz w:val="20"/>
              </w:rPr>
              <w:t xml:space="preserve">Signalen moeten serieus en tijdig worden opgepakt. </w:t>
            </w:r>
            <w:r w:rsidR="00B13585">
              <w:rPr>
                <w:sz w:val="20"/>
              </w:rPr>
              <w:t xml:space="preserve">De klankbordgroep vroeg zich af of </w:t>
            </w:r>
            <w:r w:rsidR="009A0BDD">
              <w:rPr>
                <w:sz w:val="20"/>
              </w:rPr>
              <w:t xml:space="preserve">financiële problemen ook een reden kunnen zijn voor voorrang of spoed. Bijvoorbeeld als iemand zijn/haar huis kwijt dreigt te raken. </w:t>
            </w: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8FE55D" w14:textId="77777777" w:rsidR="00947560" w:rsidRDefault="00947560" w:rsidP="000D38BB">
            <w:pPr>
              <w:spacing w:after="0" w:line="240" w:lineRule="auto"/>
              <w:rPr>
                <w:sz w:val="20"/>
              </w:rPr>
            </w:pPr>
          </w:p>
          <w:p w14:paraId="78DA324B" w14:textId="77777777" w:rsidR="00AB5334" w:rsidRDefault="00AB5334" w:rsidP="000D38BB">
            <w:pPr>
              <w:spacing w:after="0" w:line="240" w:lineRule="auto"/>
              <w:rPr>
                <w:b/>
                <w:bCs/>
                <w:sz w:val="20"/>
              </w:rPr>
            </w:pPr>
            <w:r>
              <w:rPr>
                <w:b/>
                <w:bCs/>
                <w:sz w:val="20"/>
              </w:rPr>
              <w:t xml:space="preserve">Eigen bijdrage </w:t>
            </w:r>
            <w:proofErr w:type="spellStart"/>
            <w:r>
              <w:rPr>
                <w:b/>
                <w:bCs/>
                <w:sz w:val="20"/>
              </w:rPr>
              <w:t>Wmo</w:t>
            </w:r>
            <w:proofErr w:type="spellEnd"/>
          </w:p>
          <w:p w14:paraId="547A756B" w14:textId="77777777" w:rsidR="00AB5334" w:rsidRDefault="00AB5334" w:rsidP="000D38BB">
            <w:pPr>
              <w:spacing w:after="0" w:line="240" w:lineRule="auto"/>
              <w:rPr>
                <w:b/>
                <w:bCs/>
                <w:sz w:val="20"/>
              </w:rPr>
            </w:pPr>
          </w:p>
          <w:p w14:paraId="3F1308FF" w14:textId="3DC81AC2" w:rsidR="00AB5334" w:rsidRDefault="002A496E" w:rsidP="000D38BB">
            <w:pPr>
              <w:spacing w:after="0" w:line="240" w:lineRule="auto"/>
              <w:rPr>
                <w:sz w:val="20"/>
              </w:rPr>
            </w:pPr>
            <w:r>
              <w:rPr>
                <w:sz w:val="20"/>
              </w:rPr>
              <w:t>De klankbordgroep vindt het een goed idee om de eigen bijdrage voo</w:t>
            </w:r>
            <w:r w:rsidR="00EA3BEC">
              <w:rPr>
                <w:sz w:val="20"/>
              </w:rPr>
              <w:t xml:space="preserve">r een </w:t>
            </w:r>
            <w:proofErr w:type="spellStart"/>
            <w:r w:rsidR="00EA3BEC">
              <w:rPr>
                <w:sz w:val="20"/>
              </w:rPr>
              <w:t>Wmo</w:t>
            </w:r>
            <w:proofErr w:type="spellEnd"/>
            <w:r w:rsidR="00EA3BEC">
              <w:rPr>
                <w:sz w:val="20"/>
              </w:rPr>
              <w:t xml:space="preserve"> voorziening weer inkomensafhankelijk te maken. Als je meer verdient, kun je ook meer betalen. </w:t>
            </w:r>
            <w:r w:rsidR="001D52C2">
              <w:rPr>
                <w:sz w:val="20"/>
              </w:rPr>
              <w:br/>
            </w:r>
            <w:r w:rsidR="00170706">
              <w:rPr>
                <w:sz w:val="20"/>
              </w:rPr>
              <w:t>De vraag is of de bijdrage naast inkomensafhankelijk ook indicatieafhankelijk zou kunnen zijn.</w:t>
            </w:r>
            <w:r w:rsidR="00DE4949">
              <w:rPr>
                <w:sz w:val="20"/>
              </w:rPr>
              <w:t xml:space="preserve"> Dat mensen met een beperking bijvoorbeeld minder betalen dan mensen die vanwege normale ouderdomsverschijnselen meer zorg nodig hebben. Ouderdom is iets waar mensen zich enigszins op voor zouden kunnen bereiden. </w:t>
            </w:r>
            <w:r w:rsidR="001D52C2">
              <w:rPr>
                <w:sz w:val="20"/>
              </w:rPr>
              <w:br/>
            </w:r>
            <w:r w:rsidR="00DE4949">
              <w:rPr>
                <w:sz w:val="20"/>
              </w:rPr>
              <w:t>De inkomensafhankelijke eigen bijdrage</w:t>
            </w:r>
            <w:bookmarkStart w:id="0" w:name="_GoBack"/>
            <w:bookmarkEnd w:id="0"/>
            <w:r w:rsidR="00DE4949">
              <w:rPr>
                <w:sz w:val="20"/>
              </w:rPr>
              <w:t xml:space="preserve"> is volgens de klankbordgroep goed omdat de hulp anders onbetaalbaar wordt. Er moet opgelet worden dat er geen eigen bijdrages gestapeld gaan worden als gebruik gemaakt wordt van meerdere voorzieningen.</w:t>
            </w:r>
            <w:r w:rsidR="00B61ED3">
              <w:rPr>
                <w:sz w:val="20"/>
              </w:rPr>
              <w:t xml:space="preserve"> Mensen met beperkingen of chronische ziekten maken vaak ook veel kosten voor andere zorg en medicatie en moeten vaak bij de zorgverzekering ook hun gehele eigen risico betalen, hier moet ook rekening mee gehouden worden. </w:t>
            </w:r>
            <w:r w:rsidR="00126C88">
              <w:rPr>
                <w:sz w:val="20"/>
              </w:rPr>
              <w:t>Voor minima en de groep die daar net boven zit (bijv. 130%)</w:t>
            </w:r>
            <w:r w:rsidR="00A076DA">
              <w:rPr>
                <w:sz w:val="20"/>
              </w:rPr>
              <w:t xml:space="preserve"> kan een minimabeleid wellicht nog iets betekenen </w:t>
            </w:r>
            <w:r w:rsidR="00751472">
              <w:rPr>
                <w:sz w:val="20"/>
              </w:rPr>
              <w:t xml:space="preserve">om de kosten te drukken. </w:t>
            </w:r>
            <w:r w:rsidR="00883336">
              <w:rPr>
                <w:sz w:val="20"/>
              </w:rPr>
              <w:br/>
            </w:r>
            <w:r w:rsidR="00751472">
              <w:rPr>
                <w:sz w:val="20"/>
              </w:rPr>
              <w:t>De klankbordgroep wil wel meegeven dat het steeds wisselen</w:t>
            </w:r>
            <w:r w:rsidR="00D505FA">
              <w:rPr>
                <w:sz w:val="20"/>
              </w:rPr>
              <w:t xml:space="preserve"> van dit soort dingen zorgt voor onduidelijkheid bij mensen. </w:t>
            </w:r>
            <w:r w:rsidR="00883336">
              <w:rPr>
                <w:sz w:val="20"/>
              </w:rPr>
              <w:br/>
            </w:r>
            <w:r w:rsidR="00D505FA">
              <w:rPr>
                <w:sz w:val="20"/>
              </w:rPr>
              <w:t>De Vereniging van Nederlandse Gemeenten</w:t>
            </w:r>
            <w:r w:rsidR="00275313">
              <w:rPr>
                <w:sz w:val="20"/>
              </w:rPr>
              <w:t xml:space="preserve"> wilde een scheiding aanbrengen. Zij advise</w:t>
            </w:r>
            <w:r w:rsidR="00883336">
              <w:rPr>
                <w:sz w:val="20"/>
              </w:rPr>
              <w:t>r</w:t>
            </w:r>
            <w:r w:rsidR="00275313">
              <w:rPr>
                <w:sz w:val="20"/>
              </w:rPr>
              <w:t xml:space="preserve">en om de bijdrage voor huishoudelijke hulp, hulpmiddelen en woningaanpassingen wel inkomensafhankelijk te maken en die van de </w:t>
            </w:r>
            <w:r w:rsidR="00660576">
              <w:rPr>
                <w:sz w:val="20"/>
              </w:rPr>
              <w:t>zorgvoorzieningen</w:t>
            </w:r>
            <w:r w:rsidR="00275313">
              <w:rPr>
                <w:sz w:val="20"/>
              </w:rPr>
              <w:t xml:space="preserve"> niet. Waarom is dit? Wellicht omdat mensen begeleiding zouden kunnen gaan mijden bij een te hoge eigen bijdrage en dat dit voor veel problemen bij mensen zou kunnen zorgen? Daar moet door de gemeente wel rekening mee gehouden worden. </w:t>
            </w:r>
          </w:p>
          <w:p w14:paraId="0B0C1FEF" w14:textId="0DF304FD" w:rsidR="00275313" w:rsidRPr="00AB5334" w:rsidRDefault="00275313" w:rsidP="000D38BB">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77E28291" w14:textId="77777777" w:rsidR="008715E3" w:rsidRDefault="008715E3" w:rsidP="00EC5162">
            <w:pPr>
              <w:rPr>
                <w:rFonts w:cs="Arial"/>
                <w:sz w:val="20"/>
              </w:rPr>
            </w:pPr>
            <w:r>
              <w:rPr>
                <w:rFonts w:cs="Arial"/>
                <w:sz w:val="20"/>
              </w:rPr>
              <w:t xml:space="preserve">7 september gaan we naar Dick voor zijn 40 jarig huwelijk, we zijn welkom vanaf 18.30 uur. </w:t>
            </w:r>
          </w:p>
          <w:p w14:paraId="6B0C10A0" w14:textId="2CB5DA15" w:rsidR="008715E3" w:rsidRDefault="008715E3" w:rsidP="00EC5162">
            <w:pPr>
              <w:rPr>
                <w:rFonts w:cs="Arial"/>
                <w:sz w:val="20"/>
              </w:rPr>
            </w:pPr>
            <w:r>
              <w:rPr>
                <w:rFonts w:cs="Arial"/>
                <w:sz w:val="20"/>
              </w:rPr>
              <w:t xml:space="preserve">8 september is onze volgende vergadering. </w:t>
            </w:r>
          </w:p>
          <w:p w14:paraId="506ED231" w14:textId="77777777" w:rsidR="00B1365D" w:rsidRDefault="00B1365D" w:rsidP="00B1365D">
            <w:pPr>
              <w:rPr>
                <w:rFonts w:cs="Arial"/>
                <w:sz w:val="20"/>
              </w:rPr>
            </w:pPr>
            <w:r>
              <w:rPr>
                <w:rFonts w:cs="Arial"/>
                <w:sz w:val="20"/>
              </w:rPr>
              <w:t>14 oktober is ons uitje.</w:t>
            </w:r>
          </w:p>
          <w:p w14:paraId="12791F41" w14:textId="2BB0CB40" w:rsidR="00CF1B4B" w:rsidRPr="00BF57E9" w:rsidRDefault="008715E3" w:rsidP="00EC5162">
            <w:pPr>
              <w:rPr>
                <w:rFonts w:cs="Arial"/>
                <w:sz w:val="20"/>
              </w:rPr>
            </w:pPr>
            <w:proofErr w:type="spellStart"/>
            <w:r>
              <w:rPr>
                <w:rFonts w:cs="Arial"/>
                <w:sz w:val="20"/>
              </w:rPr>
              <w:lastRenderedPageBreak/>
              <w:t>Nely</w:t>
            </w:r>
            <w:proofErr w:type="spellEnd"/>
            <w:r>
              <w:rPr>
                <w:rFonts w:cs="Arial"/>
                <w:sz w:val="20"/>
              </w:rPr>
              <w:t xml:space="preserve"> wil zo zelfstandig mogelijk </w:t>
            </w:r>
            <w:r w:rsidR="005B02FB">
              <w:rPr>
                <w:rFonts w:cs="Arial"/>
                <w:sz w:val="20"/>
              </w:rPr>
              <w:t>reizen</w:t>
            </w:r>
            <w:r w:rsidR="00D35589">
              <w:rPr>
                <w:rFonts w:cs="Arial"/>
                <w:sz w:val="20"/>
              </w:rPr>
              <w:t xml:space="preserve"> en vroeg zich af of alle bussen rolstoelgeschikt zijn. </w:t>
            </w:r>
            <w:r w:rsidR="0000497A">
              <w:rPr>
                <w:rFonts w:cs="Arial"/>
                <w:sz w:val="20"/>
              </w:rPr>
              <w:br/>
              <w:t xml:space="preserve">Haar verwezen naar de website </w:t>
            </w:r>
            <w:hyperlink r:id="rId13" w:history="1">
              <w:r w:rsidR="0000497A" w:rsidRPr="00855866">
                <w:rPr>
                  <w:rStyle w:val="Hyperlink"/>
                  <w:rFonts w:cs="Arial"/>
                  <w:sz w:val="20"/>
                </w:rPr>
                <w:t>www.9292.nl/extra/toegankelijkheid</w:t>
              </w:r>
            </w:hyperlink>
            <w:r w:rsidR="00613505">
              <w:rPr>
                <w:rFonts w:cs="Arial"/>
                <w:sz w:val="20"/>
              </w:rPr>
              <w:t>.</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770A9" w14:textId="77777777" w:rsidR="00F52ADB" w:rsidRDefault="00F52ADB" w:rsidP="00EC5162">
      <w:pPr>
        <w:spacing w:after="0" w:line="240" w:lineRule="auto"/>
      </w:pPr>
      <w:r>
        <w:separator/>
      </w:r>
    </w:p>
  </w:endnote>
  <w:endnote w:type="continuationSeparator" w:id="0">
    <w:p w14:paraId="72FFE185" w14:textId="77777777" w:rsidR="00F52ADB" w:rsidRDefault="00F52ADB"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1075C" w14:textId="77777777" w:rsidR="00F52ADB" w:rsidRDefault="00F52ADB" w:rsidP="00EC5162">
      <w:pPr>
        <w:spacing w:after="0" w:line="240" w:lineRule="auto"/>
      </w:pPr>
      <w:r>
        <w:separator/>
      </w:r>
    </w:p>
  </w:footnote>
  <w:footnote w:type="continuationSeparator" w:id="0">
    <w:p w14:paraId="4222EE43" w14:textId="77777777" w:rsidR="00F52ADB" w:rsidRDefault="00F52ADB"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497A"/>
    <w:rsid w:val="00005DFF"/>
    <w:rsid w:val="00011040"/>
    <w:rsid w:val="000149AC"/>
    <w:rsid w:val="00015FAB"/>
    <w:rsid w:val="000201A2"/>
    <w:rsid w:val="000206D1"/>
    <w:rsid w:val="00041C7B"/>
    <w:rsid w:val="00050AF8"/>
    <w:rsid w:val="00055A7A"/>
    <w:rsid w:val="00055B37"/>
    <w:rsid w:val="000568FC"/>
    <w:rsid w:val="0007638F"/>
    <w:rsid w:val="00084652"/>
    <w:rsid w:val="00086324"/>
    <w:rsid w:val="00086BC2"/>
    <w:rsid w:val="0008767F"/>
    <w:rsid w:val="00087CD0"/>
    <w:rsid w:val="00091043"/>
    <w:rsid w:val="00094DA2"/>
    <w:rsid w:val="000A665A"/>
    <w:rsid w:val="000B16F3"/>
    <w:rsid w:val="000B3328"/>
    <w:rsid w:val="000B38C1"/>
    <w:rsid w:val="000B3C1F"/>
    <w:rsid w:val="000B4131"/>
    <w:rsid w:val="000B641D"/>
    <w:rsid w:val="000B6781"/>
    <w:rsid w:val="000C0528"/>
    <w:rsid w:val="000C4E9E"/>
    <w:rsid w:val="000C5223"/>
    <w:rsid w:val="000C5851"/>
    <w:rsid w:val="000C70E7"/>
    <w:rsid w:val="000D3115"/>
    <w:rsid w:val="000D38BB"/>
    <w:rsid w:val="000E3465"/>
    <w:rsid w:val="000E581C"/>
    <w:rsid w:val="000F0351"/>
    <w:rsid w:val="00102ECD"/>
    <w:rsid w:val="00103E46"/>
    <w:rsid w:val="001075B1"/>
    <w:rsid w:val="0011726F"/>
    <w:rsid w:val="00120BB2"/>
    <w:rsid w:val="00126C88"/>
    <w:rsid w:val="001307FD"/>
    <w:rsid w:val="00135CFD"/>
    <w:rsid w:val="0015190D"/>
    <w:rsid w:val="00151B5F"/>
    <w:rsid w:val="00153BE5"/>
    <w:rsid w:val="00156156"/>
    <w:rsid w:val="001623DC"/>
    <w:rsid w:val="00164742"/>
    <w:rsid w:val="001672F7"/>
    <w:rsid w:val="00170706"/>
    <w:rsid w:val="00176E9D"/>
    <w:rsid w:val="00181AFD"/>
    <w:rsid w:val="001832DD"/>
    <w:rsid w:val="00183FD7"/>
    <w:rsid w:val="001857B0"/>
    <w:rsid w:val="00195E32"/>
    <w:rsid w:val="001A2A2E"/>
    <w:rsid w:val="001A7C0D"/>
    <w:rsid w:val="001C3388"/>
    <w:rsid w:val="001C712F"/>
    <w:rsid w:val="001D0258"/>
    <w:rsid w:val="001D1343"/>
    <w:rsid w:val="001D2AA5"/>
    <w:rsid w:val="001D52C2"/>
    <w:rsid w:val="001D786D"/>
    <w:rsid w:val="001E0728"/>
    <w:rsid w:val="001E52B6"/>
    <w:rsid w:val="001E68C9"/>
    <w:rsid w:val="001F718E"/>
    <w:rsid w:val="001F7A3F"/>
    <w:rsid w:val="00206A7F"/>
    <w:rsid w:val="002164FA"/>
    <w:rsid w:val="002165A3"/>
    <w:rsid w:val="00221B55"/>
    <w:rsid w:val="0022510F"/>
    <w:rsid w:val="00226CEA"/>
    <w:rsid w:val="00230C45"/>
    <w:rsid w:val="00231AB3"/>
    <w:rsid w:val="00235826"/>
    <w:rsid w:val="00244422"/>
    <w:rsid w:val="00245EAC"/>
    <w:rsid w:val="0024708D"/>
    <w:rsid w:val="00256D0E"/>
    <w:rsid w:val="00261747"/>
    <w:rsid w:val="0026241A"/>
    <w:rsid w:val="0026333B"/>
    <w:rsid w:val="002673C8"/>
    <w:rsid w:val="00270BC6"/>
    <w:rsid w:val="002748D2"/>
    <w:rsid w:val="00275313"/>
    <w:rsid w:val="002827D4"/>
    <w:rsid w:val="00292938"/>
    <w:rsid w:val="00293A66"/>
    <w:rsid w:val="00294074"/>
    <w:rsid w:val="0029680A"/>
    <w:rsid w:val="002A3B92"/>
    <w:rsid w:val="002A496E"/>
    <w:rsid w:val="002A7F9E"/>
    <w:rsid w:val="002B277B"/>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3FAB"/>
    <w:rsid w:val="00310F6A"/>
    <w:rsid w:val="0031168B"/>
    <w:rsid w:val="0031561E"/>
    <w:rsid w:val="00320D47"/>
    <w:rsid w:val="0032620A"/>
    <w:rsid w:val="003262C7"/>
    <w:rsid w:val="00335C02"/>
    <w:rsid w:val="00336BBD"/>
    <w:rsid w:val="003423CA"/>
    <w:rsid w:val="0034658F"/>
    <w:rsid w:val="00347962"/>
    <w:rsid w:val="00351F0E"/>
    <w:rsid w:val="00362F14"/>
    <w:rsid w:val="00364421"/>
    <w:rsid w:val="00364D0F"/>
    <w:rsid w:val="00364E4B"/>
    <w:rsid w:val="00364F93"/>
    <w:rsid w:val="00371042"/>
    <w:rsid w:val="00376617"/>
    <w:rsid w:val="003801CC"/>
    <w:rsid w:val="0038030C"/>
    <w:rsid w:val="00384A0C"/>
    <w:rsid w:val="003852F4"/>
    <w:rsid w:val="00390012"/>
    <w:rsid w:val="00395B37"/>
    <w:rsid w:val="003963FD"/>
    <w:rsid w:val="003A5C50"/>
    <w:rsid w:val="003B5095"/>
    <w:rsid w:val="003C3C19"/>
    <w:rsid w:val="003D228F"/>
    <w:rsid w:val="003D2586"/>
    <w:rsid w:val="003D2E33"/>
    <w:rsid w:val="003E1E0A"/>
    <w:rsid w:val="003E5F36"/>
    <w:rsid w:val="003F133D"/>
    <w:rsid w:val="003F3A91"/>
    <w:rsid w:val="003F53EB"/>
    <w:rsid w:val="003F58AE"/>
    <w:rsid w:val="00401E70"/>
    <w:rsid w:val="00402FC8"/>
    <w:rsid w:val="004056A6"/>
    <w:rsid w:val="00406B81"/>
    <w:rsid w:val="00411818"/>
    <w:rsid w:val="004133CE"/>
    <w:rsid w:val="004169CD"/>
    <w:rsid w:val="0041720E"/>
    <w:rsid w:val="0042192C"/>
    <w:rsid w:val="00426F29"/>
    <w:rsid w:val="004366A3"/>
    <w:rsid w:val="004419B7"/>
    <w:rsid w:val="004436F4"/>
    <w:rsid w:val="00443CB9"/>
    <w:rsid w:val="00444D7F"/>
    <w:rsid w:val="004542F5"/>
    <w:rsid w:val="004566B9"/>
    <w:rsid w:val="004628FA"/>
    <w:rsid w:val="00464C5B"/>
    <w:rsid w:val="0046641A"/>
    <w:rsid w:val="0047218D"/>
    <w:rsid w:val="0047636F"/>
    <w:rsid w:val="00495DAB"/>
    <w:rsid w:val="004A0D7A"/>
    <w:rsid w:val="004A0FAE"/>
    <w:rsid w:val="004A36C2"/>
    <w:rsid w:val="004A5B05"/>
    <w:rsid w:val="004B1C42"/>
    <w:rsid w:val="004D5AF0"/>
    <w:rsid w:val="004E32B2"/>
    <w:rsid w:val="004E3EFF"/>
    <w:rsid w:val="004F20BB"/>
    <w:rsid w:val="004F243B"/>
    <w:rsid w:val="004F40B5"/>
    <w:rsid w:val="0050055D"/>
    <w:rsid w:val="0051615F"/>
    <w:rsid w:val="00517471"/>
    <w:rsid w:val="00523715"/>
    <w:rsid w:val="00523A44"/>
    <w:rsid w:val="00536C21"/>
    <w:rsid w:val="005447E7"/>
    <w:rsid w:val="0055460E"/>
    <w:rsid w:val="00557A76"/>
    <w:rsid w:val="005609B8"/>
    <w:rsid w:val="005630F2"/>
    <w:rsid w:val="00566115"/>
    <w:rsid w:val="00570C88"/>
    <w:rsid w:val="005753E6"/>
    <w:rsid w:val="0057600E"/>
    <w:rsid w:val="00583FBD"/>
    <w:rsid w:val="00584341"/>
    <w:rsid w:val="005913CE"/>
    <w:rsid w:val="005944A4"/>
    <w:rsid w:val="005961F0"/>
    <w:rsid w:val="005A1657"/>
    <w:rsid w:val="005A2C59"/>
    <w:rsid w:val="005B02FB"/>
    <w:rsid w:val="005B0ABF"/>
    <w:rsid w:val="005B21CB"/>
    <w:rsid w:val="005B2AA0"/>
    <w:rsid w:val="005C787D"/>
    <w:rsid w:val="005D151A"/>
    <w:rsid w:val="005D51C2"/>
    <w:rsid w:val="005D58AF"/>
    <w:rsid w:val="005E3078"/>
    <w:rsid w:val="005E5696"/>
    <w:rsid w:val="005F38CD"/>
    <w:rsid w:val="005F7F1F"/>
    <w:rsid w:val="00605A90"/>
    <w:rsid w:val="00613505"/>
    <w:rsid w:val="00620245"/>
    <w:rsid w:val="00636DA2"/>
    <w:rsid w:val="0063767E"/>
    <w:rsid w:val="006414C8"/>
    <w:rsid w:val="006422E1"/>
    <w:rsid w:val="006459D0"/>
    <w:rsid w:val="006553ED"/>
    <w:rsid w:val="0065583B"/>
    <w:rsid w:val="006559D6"/>
    <w:rsid w:val="0066041D"/>
    <w:rsid w:val="00660576"/>
    <w:rsid w:val="00664067"/>
    <w:rsid w:val="00666E86"/>
    <w:rsid w:val="0067057E"/>
    <w:rsid w:val="00672B43"/>
    <w:rsid w:val="00673311"/>
    <w:rsid w:val="006741B8"/>
    <w:rsid w:val="00681952"/>
    <w:rsid w:val="00683F4B"/>
    <w:rsid w:val="00691DE1"/>
    <w:rsid w:val="00692EEA"/>
    <w:rsid w:val="006A3DBC"/>
    <w:rsid w:val="006B0D39"/>
    <w:rsid w:val="006B10B6"/>
    <w:rsid w:val="006B1645"/>
    <w:rsid w:val="006B406A"/>
    <w:rsid w:val="006C4040"/>
    <w:rsid w:val="006D218B"/>
    <w:rsid w:val="006D70E0"/>
    <w:rsid w:val="006E5688"/>
    <w:rsid w:val="006E76C0"/>
    <w:rsid w:val="006E7833"/>
    <w:rsid w:val="006F0FC8"/>
    <w:rsid w:val="006F2031"/>
    <w:rsid w:val="00701018"/>
    <w:rsid w:val="00701D48"/>
    <w:rsid w:val="00702704"/>
    <w:rsid w:val="00720AEF"/>
    <w:rsid w:val="00721CD0"/>
    <w:rsid w:val="007237A9"/>
    <w:rsid w:val="007346E9"/>
    <w:rsid w:val="007409E4"/>
    <w:rsid w:val="00751472"/>
    <w:rsid w:val="00752122"/>
    <w:rsid w:val="00752E8B"/>
    <w:rsid w:val="00754CE1"/>
    <w:rsid w:val="0076211D"/>
    <w:rsid w:val="0076252A"/>
    <w:rsid w:val="00765745"/>
    <w:rsid w:val="00766837"/>
    <w:rsid w:val="00770B55"/>
    <w:rsid w:val="00780E37"/>
    <w:rsid w:val="00791478"/>
    <w:rsid w:val="007A3B28"/>
    <w:rsid w:val="007B0BC9"/>
    <w:rsid w:val="007B4194"/>
    <w:rsid w:val="007B57D5"/>
    <w:rsid w:val="007C6ED7"/>
    <w:rsid w:val="007D07AF"/>
    <w:rsid w:val="007D0F4B"/>
    <w:rsid w:val="007D125B"/>
    <w:rsid w:val="007E7BC7"/>
    <w:rsid w:val="007F319B"/>
    <w:rsid w:val="007F7763"/>
    <w:rsid w:val="007F7802"/>
    <w:rsid w:val="008025A0"/>
    <w:rsid w:val="008060C3"/>
    <w:rsid w:val="00806DC2"/>
    <w:rsid w:val="0081588F"/>
    <w:rsid w:val="00820D75"/>
    <w:rsid w:val="008216B1"/>
    <w:rsid w:val="008279B9"/>
    <w:rsid w:val="00827ADE"/>
    <w:rsid w:val="00834368"/>
    <w:rsid w:val="00841EA4"/>
    <w:rsid w:val="00842ECE"/>
    <w:rsid w:val="008432A0"/>
    <w:rsid w:val="00846DD4"/>
    <w:rsid w:val="00850837"/>
    <w:rsid w:val="00851DD3"/>
    <w:rsid w:val="00852A7A"/>
    <w:rsid w:val="00861DCF"/>
    <w:rsid w:val="00861F2A"/>
    <w:rsid w:val="00865CEA"/>
    <w:rsid w:val="00870E48"/>
    <w:rsid w:val="008712EE"/>
    <w:rsid w:val="008715E3"/>
    <w:rsid w:val="00883336"/>
    <w:rsid w:val="00884440"/>
    <w:rsid w:val="00897FCB"/>
    <w:rsid w:val="008A0097"/>
    <w:rsid w:val="008B43DF"/>
    <w:rsid w:val="008C0A2A"/>
    <w:rsid w:val="008D35E5"/>
    <w:rsid w:val="008D693E"/>
    <w:rsid w:val="008E1662"/>
    <w:rsid w:val="008E3AB6"/>
    <w:rsid w:val="008F1D17"/>
    <w:rsid w:val="008F6DBB"/>
    <w:rsid w:val="0090253C"/>
    <w:rsid w:val="00910D9A"/>
    <w:rsid w:val="0091231C"/>
    <w:rsid w:val="009131B3"/>
    <w:rsid w:val="00916EF8"/>
    <w:rsid w:val="00933657"/>
    <w:rsid w:val="00937774"/>
    <w:rsid w:val="00940367"/>
    <w:rsid w:val="00942B97"/>
    <w:rsid w:val="00945FE7"/>
    <w:rsid w:val="00947560"/>
    <w:rsid w:val="0094777F"/>
    <w:rsid w:val="00954AF6"/>
    <w:rsid w:val="0095625A"/>
    <w:rsid w:val="00977FE4"/>
    <w:rsid w:val="009828D5"/>
    <w:rsid w:val="0098336A"/>
    <w:rsid w:val="00983B39"/>
    <w:rsid w:val="00984D28"/>
    <w:rsid w:val="00987E21"/>
    <w:rsid w:val="00993225"/>
    <w:rsid w:val="0099443A"/>
    <w:rsid w:val="009A0BDD"/>
    <w:rsid w:val="009A1212"/>
    <w:rsid w:val="009A318B"/>
    <w:rsid w:val="009A5604"/>
    <w:rsid w:val="009B2FE8"/>
    <w:rsid w:val="009B3BDC"/>
    <w:rsid w:val="009B6114"/>
    <w:rsid w:val="009B6A37"/>
    <w:rsid w:val="009B70B5"/>
    <w:rsid w:val="009C388F"/>
    <w:rsid w:val="009D0528"/>
    <w:rsid w:val="009E57B3"/>
    <w:rsid w:val="009E710F"/>
    <w:rsid w:val="009E77FC"/>
    <w:rsid w:val="009F3244"/>
    <w:rsid w:val="009F4E9A"/>
    <w:rsid w:val="009F612E"/>
    <w:rsid w:val="009F63E5"/>
    <w:rsid w:val="00A00CBC"/>
    <w:rsid w:val="00A076DA"/>
    <w:rsid w:val="00A126A1"/>
    <w:rsid w:val="00A15B2F"/>
    <w:rsid w:val="00A169BC"/>
    <w:rsid w:val="00A231FA"/>
    <w:rsid w:val="00A2615E"/>
    <w:rsid w:val="00A27DDB"/>
    <w:rsid w:val="00A308E8"/>
    <w:rsid w:val="00A36061"/>
    <w:rsid w:val="00A438DE"/>
    <w:rsid w:val="00A56D84"/>
    <w:rsid w:val="00A6115F"/>
    <w:rsid w:val="00A615B8"/>
    <w:rsid w:val="00A65FB7"/>
    <w:rsid w:val="00A73ECA"/>
    <w:rsid w:val="00A75869"/>
    <w:rsid w:val="00A80503"/>
    <w:rsid w:val="00A90419"/>
    <w:rsid w:val="00A943C7"/>
    <w:rsid w:val="00AA0C2B"/>
    <w:rsid w:val="00AA651C"/>
    <w:rsid w:val="00AA6A55"/>
    <w:rsid w:val="00AB3452"/>
    <w:rsid w:val="00AB488D"/>
    <w:rsid w:val="00AB5014"/>
    <w:rsid w:val="00AB5334"/>
    <w:rsid w:val="00AC020A"/>
    <w:rsid w:val="00AC1D16"/>
    <w:rsid w:val="00AC5DC4"/>
    <w:rsid w:val="00AC6179"/>
    <w:rsid w:val="00AC65B8"/>
    <w:rsid w:val="00AC6B07"/>
    <w:rsid w:val="00AD3866"/>
    <w:rsid w:val="00AD42CA"/>
    <w:rsid w:val="00AD4E6E"/>
    <w:rsid w:val="00AE2B85"/>
    <w:rsid w:val="00AF4662"/>
    <w:rsid w:val="00AF6374"/>
    <w:rsid w:val="00AF6BC1"/>
    <w:rsid w:val="00B13585"/>
    <w:rsid w:val="00B1365D"/>
    <w:rsid w:val="00B1731A"/>
    <w:rsid w:val="00B2008B"/>
    <w:rsid w:val="00B21C56"/>
    <w:rsid w:val="00B23E5B"/>
    <w:rsid w:val="00B3162F"/>
    <w:rsid w:val="00B31668"/>
    <w:rsid w:val="00B33026"/>
    <w:rsid w:val="00B34C03"/>
    <w:rsid w:val="00B36548"/>
    <w:rsid w:val="00B44D2F"/>
    <w:rsid w:val="00B51B3B"/>
    <w:rsid w:val="00B52D7C"/>
    <w:rsid w:val="00B55EBC"/>
    <w:rsid w:val="00B61ED3"/>
    <w:rsid w:val="00B62340"/>
    <w:rsid w:val="00B6456A"/>
    <w:rsid w:val="00B9438E"/>
    <w:rsid w:val="00B95880"/>
    <w:rsid w:val="00B97462"/>
    <w:rsid w:val="00BA4FA7"/>
    <w:rsid w:val="00BB5271"/>
    <w:rsid w:val="00BD087B"/>
    <w:rsid w:val="00BD3EF5"/>
    <w:rsid w:val="00BD6343"/>
    <w:rsid w:val="00BD7F77"/>
    <w:rsid w:val="00BF57E9"/>
    <w:rsid w:val="00BF67C7"/>
    <w:rsid w:val="00BF6B76"/>
    <w:rsid w:val="00BFD206"/>
    <w:rsid w:val="00C05885"/>
    <w:rsid w:val="00C326F3"/>
    <w:rsid w:val="00C40FE1"/>
    <w:rsid w:val="00C421BF"/>
    <w:rsid w:val="00C44C0D"/>
    <w:rsid w:val="00C462AD"/>
    <w:rsid w:val="00C47C31"/>
    <w:rsid w:val="00C530D6"/>
    <w:rsid w:val="00C64660"/>
    <w:rsid w:val="00C70666"/>
    <w:rsid w:val="00C70F32"/>
    <w:rsid w:val="00C723A7"/>
    <w:rsid w:val="00C815F8"/>
    <w:rsid w:val="00C82692"/>
    <w:rsid w:val="00C83C46"/>
    <w:rsid w:val="00C86619"/>
    <w:rsid w:val="00C97CCF"/>
    <w:rsid w:val="00CA0A72"/>
    <w:rsid w:val="00CA0F63"/>
    <w:rsid w:val="00CB0D62"/>
    <w:rsid w:val="00CD0599"/>
    <w:rsid w:val="00CD47BF"/>
    <w:rsid w:val="00CE1C28"/>
    <w:rsid w:val="00CE25D1"/>
    <w:rsid w:val="00CE67B6"/>
    <w:rsid w:val="00CF1B4B"/>
    <w:rsid w:val="00CF24F7"/>
    <w:rsid w:val="00CF2F36"/>
    <w:rsid w:val="00CF53E9"/>
    <w:rsid w:val="00CF6EC4"/>
    <w:rsid w:val="00D00704"/>
    <w:rsid w:val="00D0158B"/>
    <w:rsid w:val="00D10F7F"/>
    <w:rsid w:val="00D1140E"/>
    <w:rsid w:val="00D14330"/>
    <w:rsid w:val="00D15777"/>
    <w:rsid w:val="00D15E16"/>
    <w:rsid w:val="00D20A6A"/>
    <w:rsid w:val="00D22687"/>
    <w:rsid w:val="00D24E19"/>
    <w:rsid w:val="00D26640"/>
    <w:rsid w:val="00D31E00"/>
    <w:rsid w:val="00D35010"/>
    <w:rsid w:val="00D35589"/>
    <w:rsid w:val="00D3627F"/>
    <w:rsid w:val="00D41268"/>
    <w:rsid w:val="00D413AC"/>
    <w:rsid w:val="00D45CFF"/>
    <w:rsid w:val="00D4618B"/>
    <w:rsid w:val="00D46981"/>
    <w:rsid w:val="00D505FA"/>
    <w:rsid w:val="00D50791"/>
    <w:rsid w:val="00D52B99"/>
    <w:rsid w:val="00D56BAC"/>
    <w:rsid w:val="00D6694B"/>
    <w:rsid w:val="00D66A8D"/>
    <w:rsid w:val="00D7154C"/>
    <w:rsid w:val="00D732D9"/>
    <w:rsid w:val="00D73E82"/>
    <w:rsid w:val="00D769E9"/>
    <w:rsid w:val="00D827D4"/>
    <w:rsid w:val="00D839B1"/>
    <w:rsid w:val="00D911BA"/>
    <w:rsid w:val="00D97635"/>
    <w:rsid w:val="00DA3D2B"/>
    <w:rsid w:val="00DC14CF"/>
    <w:rsid w:val="00DC16CF"/>
    <w:rsid w:val="00DC562F"/>
    <w:rsid w:val="00DC6150"/>
    <w:rsid w:val="00DD6363"/>
    <w:rsid w:val="00DD7283"/>
    <w:rsid w:val="00DE0050"/>
    <w:rsid w:val="00DE1315"/>
    <w:rsid w:val="00DE4949"/>
    <w:rsid w:val="00DE630A"/>
    <w:rsid w:val="00DF0846"/>
    <w:rsid w:val="00DF1008"/>
    <w:rsid w:val="00DF1416"/>
    <w:rsid w:val="00DF3103"/>
    <w:rsid w:val="00DF4471"/>
    <w:rsid w:val="00E030E6"/>
    <w:rsid w:val="00E036EC"/>
    <w:rsid w:val="00E03B5A"/>
    <w:rsid w:val="00E06212"/>
    <w:rsid w:val="00E15959"/>
    <w:rsid w:val="00E251B8"/>
    <w:rsid w:val="00E26E41"/>
    <w:rsid w:val="00E33FD5"/>
    <w:rsid w:val="00E37CBF"/>
    <w:rsid w:val="00E43C1F"/>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7B12"/>
    <w:rsid w:val="00EB1A61"/>
    <w:rsid w:val="00EB6687"/>
    <w:rsid w:val="00EC5162"/>
    <w:rsid w:val="00ED526E"/>
    <w:rsid w:val="00ED6E94"/>
    <w:rsid w:val="00EE2DA4"/>
    <w:rsid w:val="00EE54CA"/>
    <w:rsid w:val="00EE58A2"/>
    <w:rsid w:val="00EF730E"/>
    <w:rsid w:val="00F05C98"/>
    <w:rsid w:val="00F131A5"/>
    <w:rsid w:val="00F14079"/>
    <w:rsid w:val="00F16B82"/>
    <w:rsid w:val="00F2536F"/>
    <w:rsid w:val="00F26106"/>
    <w:rsid w:val="00F2679B"/>
    <w:rsid w:val="00F2698A"/>
    <w:rsid w:val="00F27854"/>
    <w:rsid w:val="00F30228"/>
    <w:rsid w:val="00F35C37"/>
    <w:rsid w:val="00F518F9"/>
    <w:rsid w:val="00F5270E"/>
    <w:rsid w:val="00F52ADB"/>
    <w:rsid w:val="00F578BA"/>
    <w:rsid w:val="00F62137"/>
    <w:rsid w:val="00F626D4"/>
    <w:rsid w:val="00F6720E"/>
    <w:rsid w:val="00F748EC"/>
    <w:rsid w:val="00F80684"/>
    <w:rsid w:val="00F83E6C"/>
    <w:rsid w:val="00F90D0C"/>
    <w:rsid w:val="00F942A1"/>
    <w:rsid w:val="00FA0659"/>
    <w:rsid w:val="00FA3186"/>
    <w:rsid w:val="00FA7B0A"/>
    <w:rsid w:val="00FB72BC"/>
    <w:rsid w:val="00FC051B"/>
    <w:rsid w:val="00FE3C47"/>
    <w:rsid w:val="00FE57FF"/>
    <w:rsid w:val="00FE67AB"/>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9292.nl/extra/toegankelijkhe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2022-06-21T18:08:00Z</dcterms:created>
  <dcterms:modified xsi:type="dcterms:W3CDTF">2022-06-21T18:08:00Z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